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CF0" w:rsidRPr="00131171" w:rsidRDefault="00A32664" w:rsidP="002B2CF0">
      <w:pPr>
        <w:pStyle w:val="afe"/>
      </w:pPr>
      <w:bookmarkStart w:id="0" w:name="_Toc370093185"/>
      <w:bookmarkStart w:id="1" w:name="_Toc429576269"/>
      <w:r w:rsidRPr="00131171">
        <w:rPr>
          <w:noProof/>
        </w:rPr>
        <w:drawing>
          <wp:anchor distT="0" distB="0" distL="114300" distR="114300" simplePos="0" relativeHeight="251666432" behindDoc="1" locked="0" layoutInCell="1" allowOverlap="1" wp14:anchorId="501A83D8" wp14:editId="2440E1E4">
            <wp:simplePos x="0" y="0"/>
            <wp:positionH relativeFrom="column">
              <wp:posOffset>-1093470</wp:posOffset>
            </wp:positionH>
            <wp:positionV relativeFrom="paragraph">
              <wp:posOffset>-1449705</wp:posOffset>
            </wp:positionV>
            <wp:extent cx="7632065" cy="10763885"/>
            <wp:effectExtent l="0" t="0" r="6985" b="0"/>
            <wp:wrapNone/>
            <wp:docPr id="35" name="圖片 8" descr="107-32波多黎各封面-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07-32波多黎各封面-0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171">
        <w:rPr>
          <w:noProof/>
        </w:rPr>
        <mc:AlternateContent>
          <mc:Choice Requires="wps">
            <w:drawing>
              <wp:anchor distT="0" distB="0" distL="114300" distR="114300" simplePos="0" relativeHeight="251662336" behindDoc="0" locked="0" layoutInCell="1" allowOverlap="1" wp14:anchorId="6826BB4C" wp14:editId="30EC39C9">
                <wp:simplePos x="0" y="0"/>
                <wp:positionH relativeFrom="column">
                  <wp:posOffset>-1145540</wp:posOffset>
                </wp:positionH>
                <wp:positionV relativeFrom="paragraph">
                  <wp:posOffset>8141335</wp:posOffset>
                </wp:positionV>
                <wp:extent cx="7642860" cy="1087120"/>
                <wp:effectExtent l="0" t="0" r="0" b="127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94E" w:rsidRPr="0035437D" w:rsidRDefault="0050594E"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0594E" w:rsidRPr="0035437D" w:rsidRDefault="0050594E"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0594E" w:rsidRPr="0035437D" w:rsidRDefault="0050594E"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H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C4wU6YCjez54dKMHNAv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gZUqHgwIAAAYFAAAOAAAAAAAAAAAAAAAAAC4CAABkcnMvZTJvRG9jLnhtbFBLAQItABQABgAI&#10;AAAAIQB/DQRk4wAAAA8BAAAPAAAAAAAAAAAAAAAAAN0EAABkcnMvZG93bnJldi54bWxQSwUGAAAA&#10;AAQABADzAAAA7QUAAAAA&#10;" fillcolor="#339" stroked="f">
                <v:textbox inset="0,4mm,0,0">
                  <w:txbxContent>
                    <w:p w:rsidR="0050594E" w:rsidRPr="0035437D" w:rsidRDefault="0050594E"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0594E" w:rsidRPr="0035437D" w:rsidRDefault="0050594E"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0594E" w:rsidRPr="0035437D" w:rsidRDefault="0050594E"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31171">
        <w:rPr>
          <w:noProof/>
        </w:rPr>
        <mc:AlternateContent>
          <mc:Choice Requires="wps">
            <w:drawing>
              <wp:anchor distT="0" distB="0" distL="114300" distR="114300" simplePos="0" relativeHeight="251650048" behindDoc="0" locked="0" layoutInCell="1" allowOverlap="1" wp14:anchorId="7171B26D" wp14:editId="31D6FAB5">
                <wp:simplePos x="0" y="0"/>
                <wp:positionH relativeFrom="column">
                  <wp:posOffset>-1155065</wp:posOffset>
                </wp:positionH>
                <wp:positionV relativeFrom="paragraph">
                  <wp:posOffset>8260715</wp:posOffset>
                </wp:positionV>
                <wp:extent cx="7642860" cy="990600"/>
                <wp:effectExtent l="0" t="254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94E" w:rsidRPr="0035437D" w:rsidRDefault="0050594E"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0594E" w:rsidRPr="0035437D" w:rsidRDefault="0050594E"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0594E" w:rsidRPr="0035437D" w:rsidRDefault="0050594E"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0.95pt;margin-top:650.45pt;width:601.8pt;height: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" fillcolor="#339" stroked="f">
                <v:textbox inset="0,4mm,0,0">
                  <w:txbxContent>
                    <w:p w:rsidR="0050594E" w:rsidRPr="0035437D" w:rsidRDefault="0050594E"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0594E" w:rsidRPr="0035437D" w:rsidRDefault="0050594E"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0594E" w:rsidRPr="0035437D" w:rsidRDefault="0050594E"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2B2CF0" w:rsidRPr="00131171">
        <w:br w:type="page"/>
      </w:r>
    </w:p>
    <w:p w:rsidR="002B2CF0" w:rsidRPr="00131171" w:rsidRDefault="002B2CF0" w:rsidP="002B2CF0">
      <w:pPr>
        <w:pStyle w:val="afe"/>
        <w:sectPr w:rsidR="002B2CF0" w:rsidRPr="00131171"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rsidR="0050594E" w:rsidRDefault="0050594E" w:rsidP="008F57CC">
      <w:pPr>
        <w:pStyle w:val="afe"/>
        <w:ind w:left="1417" w:hanging="472"/>
        <w:sectPr w:rsidR="0050594E"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31171" w:rsidRPr="00131171">
        <w:trPr>
          <w:trHeight w:val="1293"/>
        </w:trPr>
        <w:tc>
          <w:tcPr>
            <w:tcW w:w="8560" w:type="dxa"/>
            <w:shd w:val="clear" w:color="auto" w:fill="auto"/>
            <w:vAlign w:val="center"/>
          </w:tcPr>
          <w:p w:rsidR="008F57CC" w:rsidRPr="00131171" w:rsidRDefault="008F57CC" w:rsidP="008F57CC">
            <w:pPr>
              <w:pStyle w:val="afe"/>
              <w:ind w:left="1417" w:hanging="472"/>
            </w:pPr>
          </w:p>
        </w:tc>
      </w:tr>
      <w:tr w:rsidR="00131171" w:rsidRPr="00131171">
        <w:trPr>
          <w:trHeight w:val="1701"/>
        </w:trPr>
        <w:tc>
          <w:tcPr>
            <w:tcW w:w="8560" w:type="dxa"/>
            <w:shd w:val="clear" w:color="auto" w:fill="auto"/>
            <w:vAlign w:val="center"/>
          </w:tcPr>
          <w:p w:rsidR="008F57CC" w:rsidRPr="00131171" w:rsidRDefault="008F57CC" w:rsidP="008F57CC">
            <w:pPr>
              <w:ind w:leftChars="200" w:left="472" w:rightChars="200" w:right="472" w:firstLineChars="0" w:firstLine="0"/>
              <w:jc w:val="distribute"/>
              <w:rPr>
                <w:rFonts w:eastAsia="華康粗圓體"/>
                <w:sz w:val="72"/>
                <w:szCs w:val="72"/>
                <w:lang w:eastAsia="zh-TW"/>
              </w:rPr>
            </w:pPr>
            <w:r w:rsidRPr="00131171">
              <w:rPr>
                <w:rFonts w:eastAsia="華康粗圓體"/>
                <w:sz w:val="72"/>
                <w:szCs w:val="72"/>
                <w:lang w:eastAsia="zh-TW"/>
              </w:rPr>
              <w:t>波多黎各</w:t>
            </w:r>
            <w:r w:rsidRPr="00131171">
              <w:rPr>
                <w:rFonts w:eastAsia="華康粗圓體"/>
                <w:sz w:val="72"/>
                <w:szCs w:val="72"/>
              </w:rPr>
              <w:t>投資環境簡介</w:t>
            </w:r>
          </w:p>
          <w:p w:rsidR="008F57CC" w:rsidRPr="00131171" w:rsidRDefault="008F57CC" w:rsidP="008F57CC">
            <w:pPr>
              <w:ind w:leftChars="200" w:left="472" w:rightChars="200" w:right="472" w:firstLineChars="0" w:firstLine="0"/>
              <w:jc w:val="distribute"/>
              <w:rPr>
                <w:rFonts w:eastAsia="華康粗圓體"/>
                <w:sz w:val="48"/>
                <w:szCs w:val="48"/>
                <w:lang w:eastAsia="zh-TW"/>
              </w:rPr>
            </w:pPr>
            <w:r w:rsidRPr="00131171">
              <w:rPr>
                <w:rFonts w:eastAsia="華康粗圓體"/>
                <w:sz w:val="48"/>
                <w:szCs w:val="48"/>
              </w:rPr>
              <w:t>Investment Guide to Puerto Rico</w:t>
            </w:r>
          </w:p>
        </w:tc>
      </w:tr>
      <w:tr w:rsidR="00131171" w:rsidRPr="00131171">
        <w:trPr>
          <w:trHeight w:val="8037"/>
        </w:trPr>
        <w:tc>
          <w:tcPr>
            <w:tcW w:w="8560" w:type="dxa"/>
            <w:shd w:val="clear" w:color="auto" w:fill="auto"/>
          </w:tcPr>
          <w:p w:rsidR="008F57CC" w:rsidRPr="00131171" w:rsidRDefault="008F57CC" w:rsidP="00D44204">
            <w:pPr>
              <w:ind w:firstLineChars="0" w:firstLine="0"/>
              <w:jc w:val="center"/>
              <w:rPr>
                <w:rFonts w:eastAsia="華康中特圓體"/>
                <w:sz w:val="28"/>
                <w:szCs w:val="28"/>
                <w:lang w:eastAsia="zh-TW"/>
              </w:rPr>
            </w:pPr>
          </w:p>
          <w:p w:rsidR="008F57CC" w:rsidRPr="00131171" w:rsidRDefault="008F57CC" w:rsidP="00D44204">
            <w:pPr>
              <w:ind w:firstLineChars="0" w:firstLine="0"/>
              <w:jc w:val="center"/>
              <w:rPr>
                <w:rFonts w:eastAsia="華康中特圓體"/>
                <w:sz w:val="28"/>
                <w:szCs w:val="28"/>
                <w:lang w:eastAsia="zh-TW"/>
              </w:rPr>
            </w:pPr>
            <w:r w:rsidRPr="00131171">
              <w:rPr>
                <w:rFonts w:eastAsia="華康中特圓體"/>
                <w:sz w:val="28"/>
                <w:szCs w:val="28"/>
                <w:lang w:eastAsia="zh-TW"/>
              </w:rPr>
              <w:t>經濟部投資業務處</w:t>
            </w:r>
            <w:r w:rsidRPr="00131171">
              <w:rPr>
                <w:rFonts w:eastAsia="華康中特圓體"/>
                <w:sz w:val="28"/>
                <w:szCs w:val="28"/>
                <w:lang w:eastAsia="zh-TW"/>
              </w:rPr>
              <w:t xml:space="preserve">  </w:t>
            </w:r>
            <w:r w:rsidRPr="00131171">
              <w:rPr>
                <w:rFonts w:eastAsia="華康中特圓體"/>
                <w:sz w:val="28"/>
                <w:szCs w:val="28"/>
                <w:lang w:eastAsia="zh-TW"/>
              </w:rPr>
              <w:t>編印</w:t>
            </w:r>
          </w:p>
        </w:tc>
      </w:tr>
    </w:tbl>
    <w:p w:rsidR="008F57CC" w:rsidRPr="00131171" w:rsidRDefault="008F57CC" w:rsidP="008F57CC">
      <w:pPr>
        <w:ind w:firstLineChars="0" w:firstLine="0"/>
        <w:jc w:val="center"/>
        <w:rPr>
          <w:rFonts w:eastAsia="華康新特明體"/>
          <w:sz w:val="40"/>
          <w:szCs w:val="40"/>
          <w:lang w:eastAsia="zh-TW"/>
        </w:rPr>
      </w:pPr>
      <w:r w:rsidRPr="00131171">
        <w:rPr>
          <w:rFonts w:eastAsia="華康粗圓體"/>
          <w:sz w:val="28"/>
          <w:szCs w:val="28"/>
          <w:lang w:eastAsia="zh-TW"/>
        </w:rPr>
        <w:t>感謝駐</w:t>
      </w:r>
      <w:r w:rsidR="002B2ED1" w:rsidRPr="00131171">
        <w:rPr>
          <w:rFonts w:eastAsia="華康粗圓體" w:hint="eastAsia"/>
          <w:sz w:val="28"/>
          <w:szCs w:val="28"/>
          <w:lang w:eastAsia="zh-TW"/>
        </w:rPr>
        <w:t>哥倫比亞代表處經濟組</w:t>
      </w:r>
      <w:r w:rsidRPr="00131171">
        <w:rPr>
          <w:rFonts w:eastAsia="華康粗圓體"/>
          <w:sz w:val="28"/>
          <w:szCs w:val="28"/>
          <w:lang w:eastAsia="zh-TW"/>
        </w:rPr>
        <w:t>協助本書編撰</w:t>
      </w:r>
    </w:p>
    <w:p w:rsidR="002B2CF0" w:rsidRPr="00131171" w:rsidRDefault="002B2CF0" w:rsidP="002B2CF0">
      <w:pPr>
        <w:ind w:firstLine="512"/>
        <w:jc w:val="center"/>
        <w:rPr>
          <w:sz w:val="26"/>
          <w:szCs w:val="26"/>
          <w:lang w:eastAsia="zh-TW"/>
        </w:rPr>
      </w:pPr>
      <w:r w:rsidRPr="00131171">
        <w:rPr>
          <w:sz w:val="26"/>
          <w:szCs w:val="26"/>
          <w:lang w:eastAsia="zh-TW"/>
        </w:rPr>
        <w:br w:type="page"/>
      </w:r>
    </w:p>
    <w:p w:rsidR="002B2CF0" w:rsidRDefault="002B2CF0" w:rsidP="002B2CF0">
      <w:pPr>
        <w:ind w:firstLine="512"/>
        <w:jc w:val="center"/>
        <w:rPr>
          <w:sz w:val="26"/>
          <w:szCs w:val="26"/>
          <w:lang w:eastAsia="zh-TW"/>
        </w:rPr>
      </w:pPr>
    </w:p>
    <w:p w:rsidR="00DD41A4" w:rsidRPr="00131171" w:rsidRDefault="00DD41A4" w:rsidP="002B2CF0">
      <w:pPr>
        <w:ind w:firstLine="512"/>
        <w:jc w:val="center"/>
        <w:rPr>
          <w:sz w:val="26"/>
          <w:szCs w:val="26"/>
          <w:lang w:eastAsia="zh-TW"/>
        </w:rPr>
        <w:sectPr w:rsidR="00DD41A4" w:rsidRPr="00131171" w:rsidSect="001B7CB9">
          <w:pgSz w:w="11906" w:h="16838" w:code="9"/>
          <w:pgMar w:top="2268" w:right="1701" w:bottom="1701" w:left="1701" w:header="1134" w:footer="851" w:gutter="0"/>
          <w:cols w:space="425"/>
          <w:docGrid w:type="linesAndChars" w:linePitch="514" w:charSpace="-774"/>
        </w:sectPr>
      </w:pPr>
    </w:p>
    <w:p w:rsidR="007F1B0B" w:rsidRPr="00131171" w:rsidRDefault="007F1B0B" w:rsidP="007F1B0B">
      <w:pPr>
        <w:spacing w:beforeLines="100" w:before="514" w:afterLines="100" w:after="514"/>
        <w:ind w:firstLineChars="0" w:firstLine="0"/>
        <w:jc w:val="center"/>
        <w:rPr>
          <w:rFonts w:eastAsia="華康新特明體"/>
          <w:sz w:val="40"/>
          <w:szCs w:val="40"/>
        </w:rPr>
      </w:pPr>
      <w:r w:rsidRPr="00131171">
        <w:rPr>
          <w:rFonts w:eastAsia="華康新特明體"/>
          <w:sz w:val="40"/>
          <w:szCs w:val="40"/>
        </w:rPr>
        <w:lastRenderedPageBreak/>
        <w:t>目　錄</w:t>
      </w:r>
    </w:p>
    <w:p w:rsidR="006D1868" w:rsidRDefault="007F1B0B" w:rsidP="006D1868">
      <w:pPr>
        <w:pStyle w:val="11"/>
        <w:rPr>
          <w:rFonts w:asciiTheme="minorHAnsi" w:eastAsiaTheme="minorEastAsia" w:hAnsiTheme="minorHAnsi" w:cstheme="minorBidi"/>
          <w:noProof/>
          <w:szCs w:val="22"/>
          <w:lang w:eastAsia="zh-TW"/>
        </w:rPr>
      </w:pPr>
      <w:r w:rsidRPr="00131171">
        <w:fldChar w:fldCharType="begin"/>
      </w:r>
      <w:r w:rsidRPr="00131171">
        <w:instrText xml:space="preserve"> TOC \o "1-3" \h \z \t "</w:instrText>
      </w:r>
      <w:r w:rsidRPr="00131171">
        <w:instrText>大標</w:instrText>
      </w:r>
      <w:r w:rsidRPr="00131171">
        <w:instrText xml:space="preserve">,1" </w:instrText>
      </w:r>
      <w:r w:rsidRPr="00131171">
        <w:fldChar w:fldCharType="separate"/>
      </w:r>
      <w:hyperlink w:anchor="_Toc48779535" w:history="1">
        <w:r w:rsidR="006D1868" w:rsidRPr="00D47FE0">
          <w:rPr>
            <w:rStyle w:val="aff7"/>
            <w:rFonts w:hint="eastAsia"/>
            <w:noProof/>
          </w:rPr>
          <w:t>第壹章</w:t>
        </w:r>
        <w:r w:rsidR="006D1868" w:rsidRPr="00D47FE0">
          <w:rPr>
            <w:rStyle w:val="aff7"/>
            <w:noProof/>
          </w:rPr>
          <w:t xml:space="preserve">  </w:t>
        </w:r>
        <w:r w:rsidR="006D1868" w:rsidRPr="00D47FE0">
          <w:rPr>
            <w:rStyle w:val="aff7"/>
            <w:rFonts w:hint="eastAsia"/>
            <w:noProof/>
          </w:rPr>
          <w:t>自然人文環境</w:t>
        </w:r>
        <w:r w:rsidR="006D1868">
          <w:rPr>
            <w:noProof/>
            <w:webHidden/>
          </w:rPr>
          <w:tab/>
        </w:r>
        <w:r w:rsidR="006D1868">
          <w:rPr>
            <w:noProof/>
            <w:webHidden/>
          </w:rPr>
          <w:fldChar w:fldCharType="begin"/>
        </w:r>
        <w:r w:rsidR="006D1868">
          <w:rPr>
            <w:noProof/>
            <w:webHidden/>
          </w:rPr>
          <w:instrText xml:space="preserve"> PAGEREF _Toc48779535 \h </w:instrText>
        </w:r>
        <w:r w:rsidR="006D1868">
          <w:rPr>
            <w:noProof/>
            <w:webHidden/>
          </w:rPr>
        </w:r>
        <w:r w:rsidR="006D1868">
          <w:rPr>
            <w:noProof/>
            <w:webHidden/>
          </w:rPr>
          <w:fldChar w:fldCharType="separate"/>
        </w:r>
        <w:r w:rsidR="00033527">
          <w:rPr>
            <w:noProof/>
            <w:webHidden/>
          </w:rPr>
          <w:t>1</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36" w:history="1">
        <w:r w:rsidR="006D1868" w:rsidRPr="00D47FE0">
          <w:rPr>
            <w:rStyle w:val="aff7"/>
            <w:rFonts w:hint="eastAsia"/>
            <w:noProof/>
          </w:rPr>
          <w:t>第貳章</w:t>
        </w:r>
        <w:r w:rsidR="006D1868" w:rsidRPr="00D47FE0">
          <w:rPr>
            <w:rStyle w:val="aff7"/>
            <w:noProof/>
          </w:rPr>
          <w:t xml:space="preserve">  </w:t>
        </w:r>
        <w:r w:rsidR="006D1868" w:rsidRPr="00D47FE0">
          <w:rPr>
            <w:rStyle w:val="aff7"/>
            <w:rFonts w:hint="eastAsia"/>
            <w:noProof/>
          </w:rPr>
          <w:t>經濟環境</w:t>
        </w:r>
        <w:r w:rsidR="006D1868">
          <w:rPr>
            <w:noProof/>
            <w:webHidden/>
          </w:rPr>
          <w:tab/>
        </w:r>
        <w:r w:rsidR="006D1868">
          <w:rPr>
            <w:noProof/>
            <w:webHidden/>
          </w:rPr>
          <w:fldChar w:fldCharType="begin"/>
        </w:r>
        <w:r w:rsidR="006D1868">
          <w:rPr>
            <w:noProof/>
            <w:webHidden/>
          </w:rPr>
          <w:instrText xml:space="preserve"> PAGEREF _Toc48779536 \h </w:instrText>
        </w:r>
        <w:r w:rsidR="006D1868">
          <w:rPr>
            <w:noProof/>
            <w:webHidden/>
          </w:rPr>
        </w:r>
        <w:r w:rsidR="006D1868">
          <w:rPr>
            <w:noProof/>
            <w:webHidden/>
          </w:rPr>
          <w:fldChar w:fldCharType="separate"/>
        </w:r>
        <w:r w:rsidR="00033527">
          <w:rPr>
            <w:noProof/>
            <w:webHidden/>
          </w:rPr>
          <w:t>3</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37" w:history="1">
        <w:r w:rsidR="006D1868" w:rsidRPr="00D47FE0">
          <w:rPr>
            <w:rStyle w:val="aff7"/>
            <w:rFonts w:hint="eastAsia"/>
            <w:noProof/>
            <w:lang w:eastAsia="zh-TW"/>
          </w:rPr>
          <w:t>第參章　外商在當地經營現況及投資機會</w:t>
        </w:r>
        <w:r w:rsidR="006D1868">
          <w:rPr>
            <w:noProof/>
            <w:webHidden/>
          </w:rPr>
          <w:tab/>
        </w:r>
        <w:r w:rsidR="006D1868">
          <w:rPr>
            <w:noProof/>
            <w:webHidden/>
          </w:rPr>
          <w:fldChar w:fldCharType="begin"/>
        </w:r>
        <w:r w:rsidR="006D1868">
          <w:rPr>
            <w:noProof/>
            <w:webHidden/>
          </w:rPr>
          <w:instrText xml:space="preserve"> PAGEREF _Toc48779537 \h </w:instrText>
        </w:r>
        <w:r w:rsidR="006D1868">
          <w:rPr>
            <w:noProof/>
            <w:webHidden/>
          </w:rPr>
        </w:r>
        <w:r w:rsidR="006D1868">
          <w:rPr>
            <w:noProof/>
            <w:webHidden/>
          </w:rPr>
          <w:fldChar w:fldCharType="separate"/>
        </w:r>
        <w:r w:rsidR="00033527">
          <w:rPr>
            <w:noProof/>
            <w:webHidden/>
          </w:rPr>
          <w:t>21</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38" w:history="1">
        <w:r w:rsidR="006D1868" w:rsidRPr="00D47FE0">
          <w:rPr>
            <w:rStyle w:val="aff7"/>
            <w:rFonts w:hint="eastAsia"/>
            <w:noProof/>
          </w:rPr>
          <w:t>第肆章</w:t>
        </w:r>
        <w:r w:rsidR="006D1868" w:rsidRPr="00D47FE0">
          <w:rPr>
            <w:rStyle w:val="aff7"/>
            <w:noProof/>
          </w:rPr>
          <w:t xml:space="preserve">  </w:t>
        </w:r>
        <w:r w:rsidR="006D1868" w:rsidRPr="00D47FE0">
          <w:rPr>
            <w:rStyle w:val="aff7"/>
            <w:rFonts w:hint="eastAsia"/>
            <w:noProof/>
          </w:rPr>
          <w:t>投資法規及程序</w:t>
        </w:r>
        <w:r w:rsidR="006D1868">
          <w:rPr>
            <w:noProof/>
            <w:webHidden/>
          </w:rPr>
          <w:tab/>
        </w:r>
        <w:r w:rsidR="006D1868">
          <w:rPr>
            <w:noProof/>
            <w:webHidden/>
          </w:rPr>
          <w:fldChar w:fldCharType="begin"/>
        </w:r>
        <w:r w:rsidR="006D1868">
          <w:rPr>
            <w:noProof/>
            <w:webHidden/>
          </w:rPr>
          <w:instrText xml:space="preserve"> PAGEREF _Toc48779538 \h </w:instrText>
        </w:r>
        <w:r w:rsidR="006D1868">
          <w:rPr>
            <w:noProof/>
            <w:webHidden/>
          </w:rPr>
        </w:r>
        <w:r w:rsidR="006D1868">
          <w:rPr>
            <w:noProof/>
            <w:webHidden/>
          </w:rPr>
          <w:fldChar w:fldCharType="separate"/>
        </w:r>
        <w:r w:rsidR="00033527">
          <w:rPr>
            <w:noProof/>
            <w:webHidden/>
          </w:rPr>
          <w:t>27</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39" w:history="1">
        <w:r w:rsidR="006D1868" w:rsidRPr="00D47FE0">
          <w:rPr>
            <w:rStyle w:val="aff7"/>
            <w:rFonts w:hint="eastAsia"/>
            <w:noProof/>
          </w:rPr>
          <w:t>第伍章</w:t>
        </w:r>
        <w:r w:rsidR="006D1868" w:rsidRPr="00D47FE0">
          <w:rPr>
            <w:rStyle w:val="aff7"/>
            <w:noProof/>
          </w:rPr>
          <w:t xml:space="preserve">  </w:t>
        </w:r>
        <w:r w:rsidR="006D1868" w:rsidRPr="00D47FE0">
          <w:rPr>
            <w:rStyle w:val="aff7"/>
            <w:rFonts w:hint="eastAsia"/>
            <w:noProof/>
          </w:rPr>
          <w:t>租稅及金融制度</w:t>
        </w:r>
        <w:r w:rsidR="006D1868">
          <w:rPr>
            <w:noProof/>
            <w:webHidden/>
          </w:rPr>
          <w:tab/>
        </w:r>
        <w:r w:rsidR="006D1868">
          <w:rPr>
            <w:noProof/>
            <w:webHidden/>
          </w:rPr>
          <w:fldChar w:fldCharType="begin"/>
        </w:r>
        <w:r w:rsidR="006D1868">
          <w:rPr>
            <w:noProof/>
            <w:webHidden/>
          </w:rPr>
          <w:instrText xml:space="preserve"> PAGEREF _Toc48779539 \h </w:instrText>
        </w:r>
        <w:r w:rsidR="006D1868">
          <w:rPr>
            <w:noProof/>
            <w:webHidden/>
          </w:rPr>
        </w:r>
        <w:r w:rsidR="006D1868">
          <w:rPr>
            <w:noProof/>
            <w:webHidden/>
          </w:rPr>
          <w:fldChar w:fldCharType="separate"/>
        </w:r>
        <w:r w:rsidR="00033527">
          <w:rPr>
            <w:noProof/>
            <w:webHidden/>
          </w:rPr>
          <w:t>29</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40" w:history="1">
        <w:r w:rsidR="006D1868" w:rsidRPr="00D47FE0">
          <w:rPr>
            <w:rStyle w:val="aff7"/>
            <w:rFonts w:hint="eastAsia"/>
            <w:noProof/>
          </w:rPr>
          <w:t>第陸章</w:t>
        </w:r>
        <w:r w:rsidR="006D1868" w:rsidRPr="00D47FE0">
          <w:rPr>
            <w:rStyle w:val="aff7"/>
            <w:noProof/>
          </w:rPr>
          <w:t xml:space="preserve">  </w:t>
        </w:r>
        <w:r w:rsidR="006D1868" w:rsidRPr="00D47FE0">
          <w:rPr>
            <w:rStyle w:val="aff7"/>
            <w:rFonts w:hint="eastAsia"/>
            <w:noProof/>
          </w:rPr>
          <w:t>基礎建設及成本</w:t>
        </w:r>
        <w:r w:rsidR="006D1868">
          <w:rPr>
            <w:noProof/>
            <w:webHidden/>
          </w:rPr>
          <w:tab/>
        </w:r>
        <w:r w:rsidR="006D1868">
          <w:rPr>
            <w:noProof/>
            <w:webHidden/>
          </w:rPr>
          <w:fldChar w:fldCharType="begin"/>
        </w:r>
        <w:r w:rsidR="006D1868">
          <w:rPr>
            <w:noProof/>
            <w:webHidden/>
          </w:rPr>
          <w:instrText xml:space="preserve"> PAGEREF _Toc48779540 \h </w:instrText>
        </w:r>
        <w:r w:rsidR="006D1868">
          <w:rPr>
            <w:noProof/>
            <w:webHidden/>
          </w:rPr>
        </w:r>
        <w:r w:rsidR="006D1868">
          <w:rPr>
            <w:noProof/>
            <w:webHidden/>
          </w:rPr>
          <w:fldChar w:fldCharType="separate"/>
        </w:r>
        <w:r w:rsidR="00033527">
          <w:rPr>
            <w:noProof/>
            <w:webHidden/>
          </w:rPr>
          <w:t>31</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41" w:history="1">
        <w:r w:rsidR="006D1868" w:rsidRPr="00D47FE0">
          <w:rPr>
            <w:rStyle w:val="aff7"/>
            <w:rFonts w:hint="eastAsia"/>
            <w:noProof/>
          </w:rPr>
          <w:t>第柒章</w:t>
        </w:r>
        <w:r w:rsidR="006D1868" w:rsidRPr="00D47FE0">
          <w:rPr>
            <w:rStyle w:val="aff7"/>
            <w:noProof/>
          </w:rPr>
          <w:t xml:space="preserve">  </w:t>
        </w:r>
        <w:r w:rsidR="006D1868" w:rsidRPr="00D47FE0">
          <w:rPr>
            <w:rStyle w:val="aff7"/>
            <w:rFonts w:hint="eastAsia"/>
            <w:noProof/>
          </w:rPr>
          <w:t>勞工</w:t>
        </w:r>
        <w:r w:rsidR="006D1868">
          <w:rPr>
            <w:noProof/>
            <w:webHidden/>
          </w:rPr>
          <w:tab/>
        </w:r>
        <w:r w:rsidR="006D1868">
          <w:rPr>
            <w:noProof/>
            <w:webHidden/>
          </w:rPr>
          <w:fldChar w:fldCharType="begin"/>
        </w:r>
        <w:r w:rsidR="006D1868">
          <w:rPr>
            <w:noProof/>
            <w:webHidden/>
          </w:rPr>
          <w:instrText xml:space="preserve"> PAGEREF _Toc48779541 \h </w:instrText>
        </w:r>
        <w:r w:rsidR="006D1868">
          <w:rPr>
            <w:noProof/>
            <w:webHidden/>
          </w:rPr>
        </w:r>
        <w:r w:rsidR="006D1868">
          <w:rPr>
            <w:noProof/>
            <w:webHidden/>
          </w:rPr>
          <w:fldChar w:fldCharType="separate"/>
        </w:r>
        <w:r w:rsidR="00033527">
          <w:rPr>
            <w:noProof/>
            <w:webHidden/>
          </w:rPr>
          <w:t>33</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42" w:history="1">
        <w:r w:rsidR="006D1868" w:rsidRPr="00D47FE0">
          <w:rPr>
            <w:rStyle w:val="aff7"/>
            <w:rFonts w:hint="eastAsia"/>
            <w:noProof/>
            <w:lang w:eastAsia="zh-TW"/>
          </w:rPr>
          <w:t>第捌章</w:t>
        </w:r>
        <w:r w:rsidR="006D1868" w:rsidRPr="00D47FE0">
          <w:rPr>
            <w:rStyle w:val="aff7"/>
            <w:noProof/>
            <w:lang w:eastAsia="zh-TW"/>
          </w:rPr>
          <w:t xml:space="preserve">  </w:t>
        </w:r>
        <w:r w:rsidR="006D1868" w:rsidRPr="00D47FE0">
          <w:rPr>
            <w:rStyle w:val="aff7"/>
            <w:rFonts w:hint="eastAsia"/>
            <w:noProof/>
            <w:lang w:eastAsia="zh-TW"/>
          </w:rPr>
          <w:t>簽證、居留及移民</w:t>
        </w:r>
        <w:r w:rsidR="006D1868">
          <w:rPr>
            <w:noProof/>
            <w:webHidden/>
          </w:rPr>
          <w:tab/>
        </w:r>
        <w:r w:rsidR="006D1868">
          <w:rPr>
            <w:noProof/>
            <w:webHidden/>
          </w:rPr>
          <w:fldChar w:fldCharType="begin"/>
        </w:r>
        <w:r w:rsidR="006D1868">
          <w:rPr>
            <w:noProof/>
            <w:webHidden/>
          </w:rPr>
          <w:instrText xml:space="preserve"> PAGEREF _Toc48779542 \h </w:instrText>
        </w:r>
        <w:r w:rsidR="006D1868">
          <w:rPr>
            <w:noProof/>
            <w:webHidden/>
          </w:rPr>
        </w:r>
        <w:r w:rsidR="006D1868">
          <w:rPr>
            <w:noProof/>
            <w:webHidden/>
          </w:rPr>
          <w:fldChar w:fldCharType="separate"/>
        </w:r>
        <w:r w:rsidR="00033527">
          <w:rPr>
            <w:noProof/>
            <w:webHidden/>
          </w:rPr>
          <w:t>35</w:t>
        </w:r>
        <w:r w:rsidR="006D1868">
          <w:rPr>
            <w:noProof/>
            <w:webHidden/>
          </w:rPr>
          <w:fldChar w:fldCharType="end"/>
        </w:r>
      </w:hyperlink>
    </w:p>
    <w:p w:rsidR="006D1868" w:rsidRDefault="00DA3213">
      <w:pPr>
        <w:pStyle w:val="11"/>
        <w:rPr>
          <w:rFonts w:asciiTheme="minorHAnsi" w:eastAsiaTheme="minorEastAsia" w:hAnsiTheme="minorHAnsi" w:cstheme="minorBidi"/>
          <w:noProof/>
          <w:szCs w:val="22"/>
          <w:lang w:eastAsia="zh-TW"/>
        </w:rPr>
      </w:pPr>
      <w:hyperlink w:anchor="_Toc48779543" w:history="1">
        <w:r w:rsidR="006D1868" w:rsidRPr="00D47FE0">
          <w:rPr>
            <w:rStyle w:val="aff7"/>
            <w:rFonts w:hint="eastAsia"/>
            <w:noProof/>
          </w:rPr>
          <w:t>第玖章</w:t>
        </w:r>
        <w:r w:rsidR="006D1868" w:rsidRPr="00D47FE0">
          <w:rPr>
            <w:rStyle w:val="aff7"/>
            <w:noProof/>
          </w:rPr>
          <w:t xml:space="preserve">  </w:t>
        </w:r>
        <w:r w:rsidR="006D1868" w:rsidRPr="00D47FE0">
          <w:rPr>
            <w:rStyle w:val="aff7"/>
            <w:rFonts w:hint="eastAsia"/>
            <w:noProof/>
          </w:rPr>
          <w:t>結論</w:t>
        </w:r>
        <w:r w:rsidR="006D1868">
          <w:rPr>
            <w:noProof/>
            <w:webHidden/>
          </w:rPr>
          <w:tab/>
        </w:r>
        <w:r w:rsidR="006D1868">
          <w:rPr>
            <w:noProof/>
            <w:webHidden/>
          </w:rPr>
          <w:fldChar w:fldCharType="begin"/>
        </w:r>
        <w:r w:rsidR="006D1868">
          <w:rPr>
            <w:noProof/>
            <w:webHidden/>
          </w:rPr>
          <w:instrText xml:space="preserve"> PAGEREF _Toc48779543 \h </w:instrText>
        </w:r>
        <w:r w:rsidR="006D1868">
          <w:rPr>
            <w:noProof/>
            <w:webHidden/>
          </w:rPr>
        </w:r>
        <w:r w:rsidR="006D1868">
          <w:rPr>
            <w:noProof/>
            <w:webHidden/>
          </w:rPr>
          <w:fldChar w:fldCharType="separate"/>
        </w:r>
        <w:r w:rsidR="00033527">
          <w:rPr>
            <w:noProof/>
            <w:webHidden/>
          </w:rPr>
          <w:t>37</w:t>
        </w:r>
        <w:r w:rsidR="006D1868">
          <w:rPr>
            <w:noProof/>
            <w:webHidden/>
          </w:rPr>
          <w:fldChar w:fldCharType="end"/>
        </w:r>
      </w:hyperlink>
    </w:p>
    <w:p w:rsidR="006D1868" w:rsidRDefault="00DA3213" w:rsidP="006D1868">
      <w:pPr>
        <w:pStyle w:val="11"/>
        <w:rPr>
          <w:rFonts w:asciiTheme="minorHAnsi" w:eastAsiaTheme="minorEastAsia" w:hAnsiTheme="minorHAnsi" w:cstheme="minorBidi"/>
          <w:noProof/>
          <w:szCs w:val="22"/>
          <w:lang w:eastAsia="zh-TW"/>
        </w:rPr>
      </w:pPr>
      <w:hyperlink w:anchor="_Toc48779544" w:history="1">
        <w:r w:rsidR="006D1868" w:rsidRPr="00D47FE0">
          <w:rPr>
            <w:rStyle w:val="aff7"/>
            <w:rFonts w:hint="eastAsia"/>
            <w:noProof/>
          </w:rPr>
          <w:t>附錄</w:t>
        </w:r>
        <w:r w:rsidR="006D1868" w:rsidRPr="00D47FE0">
          <w:rPr>
            <w:rStyle w:val="aff7"/>
            <w:rFonts w:hint="eastAsia"/>
            <w:noProof/>
            <w:lang w:eastAsia="zh-TW"/>
          </w:rPr>
          <w:t>一</w:t>
        </w:r>
        <w:r w:rsidR="006D1868" w:rsidRPr="00D47FE0">
          <w:rPr>
            <w:rStyle w:val="aff7"/>
            <w:rFonts w:hint="eastAsia"/>
            <w:noProof/>
          </w:rPr>
          <w:t xml:space="preserve">　我國廠商對當地國投資統計</w:t>
        </w:r>
        <w:r w:rsidR="006D1868">
          <w:rPr>
            <w:noProof/>
            <w:webHidden/>
          </w:rPr>
          <w:tab/>
        </w:r>
        <w:r w:rsidR="006D1868">
          <w:rPr>
            <w:noProof/>
            <w:webHidden/>
          </w:rPr>
          <w:fldChar w:fldCharType="begin"/>
        </w:r>
        <w:r w:rsidR="006D1868">
          <w:rPr>
            <w:noProof/>
            <w:webHidden/>
          </w:rPr>
          <w:instrText xml:space="preserve"> PAGEREF _Toc48779544 \h </w:instrText>
        </w:r>
        <w:r w:rsidR="006D1868">
          <w:rPr>
            <w:noProof/>
            <w:webHidden/>
          </w:rPr>
        </w:r>
        <w:r w:rsidR="006D1868">
          <w:rPr>
            <w:noProof/>
            <w:webHidden/>
          </w:rPr>
          <w:fldChar w:fldCharType="separate"/>
        </w:r>
        <w:r w:rsidR="00033527">
          <w:rPr>
            <w:noProof/>
            <w:webHidden/>
          </w:rPr>
          <w:t>39</w:t>
        </w:r>
        <w:r w:rsidR="006D1868">
          <w:rPr>
            <w:noProof/>
            <w:webHidden/>
          </w:rPr>
          <w:fldChar w:fldCharType="end"/>
        </w:r>
      </w:hyperlink>
    </w:p>
    <w:p w:rsidR="002B2CF0" w:rsidRPr="00131171" w:rsidRDefault="007F1B0B" w:rsidP="007F1B0B">
      <w:pPr>
        <w:pStyle w:val="11"/>
        <w:rPr>
          <w:noProof/>
        </w:rPr>
      </w:pPr>
      <w:r w:rsidRPr="00131171">
        <w:fldChar w:fldCharType="end"/>
      </w:r>
    </w:p>
    <w:p w:rsidR="002B6A05" w:rsidRPr="00131171" w:rsidRDefault="002B6A05" w:rsidP="002B6A05">
      <w:pPr>
        <w:ind w:firstLineChars="0" w:firstLine="0"/>
        <w:jc w:val="center"/>
        <w:rPr>
          <w:lang w:eastAsia="zh-TW"/>
        </w:rPr>
      </w:pPr>
    </w:p>
    <w:p w:rsidR="002B6A05" w:rsidRPr="00131171" w:rsidRDefault="002B6A05" w:rsidP="002B6A05">
      <w:pPr>
        <w:ind w:firstLineChars="0" w:firstLine="0"/>
        <w:jc w:val="center"/>
        <w:rPr>
          <w:rFonts w:eastAsia="華康超黑體"/>
          <w:sz w:val="48"/>
          <w:szCs w:val="48"/>
          <w:lang w:eastAsia="zh-TW"/>
        </w:rPr>
      </w:pPr>
      <w:r w:rsidRPr="00131171">
        <w:rPr>
          <w:lang w:eastAsia="zh-TW"/>
        </w:rPr>
        <w:br w:type="page"/>
      </w:r>
      <w:r w:rsidR="002B2CF0" w:rsidRPr="00131171">
        <w:rPr>
          <w:lang w:eastAsia="zh-TW"/>
        </w:rPr>
        <w:lastRenderedPageBreak/>
        <w:br w:type="page"/>
      </w:r>
      <w:r w:rsidRPr="00131171">
        <w:rPr>
          <w:rFonts w:eastAsia="華康超黑體"/>
          <w:sz w:val="48"/>
          <w:szCs w:val="48"/>
          <w:lang w:eastAsia="zh-TW"/>
        </w:rPr>
        <w:lastRenderedPageBreak/>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131171" w:rsidRPr="00131171">
        <w:trPr>
          <w:trHeight w:val="680"/>
          <w:jc w:val="center"/>
        </w:trPr>
        <w:tc>
          <w:tcPr>
            <w:tcW w:w="8564" w:type="dxa"/>
            <w:gridSpan w:val="2"/>
            <w:vAlign w:val="center"/>
          </w:tcPr>
          <w:p w:rsidR="002B6A05" w:rsidRPr="00131171" w:rsidRDefault="002B6A05" w:rsidP="00C544BB">
            <w:pPr>
              <w:ind w:firstLineChars="0" w:firstLine="0"/>
              <w:jc w:val="center"/>
              <w:rPr>
                <w:rFonts w:eastAsia="華康粗黑體"/>
                <w:sz w:val="32"/>
                <w:szCs w:val="32"/>
                <w:lang w:eastAsia="zh-TW"/>
              </w:rPr>
            </w:pPr>
            <w:r w:rsidRPr="00131171">
              <w:rPr>
                <w:rFonts w:eastAsia="華康粗黑體"/>
                <w:sz w:val="32"/>
                <w:szCs w:val="32"/>
                <w:lang w:eastAsia="zh-TW"/>
              </w:rPr>
              <w:t>自</w:t>
            </w:r>
            <w:r w:rsidRPr="00131171">
              <w:rPr>
                <w:rFonts w:eastAsia="華康粗黑體"/>
                <w:sz w:val="32"/>
                <w:szCs w:val="32"/>
                <w:lang w:eastAsia="zh-TW"/>
              </w:rPr>
              <w:t xml:space="preserve">  </w:t>
            </w:r>
            <w:r w:rsidRPr="00131171">
              <w:rPr>
                <w:rFonts w:eastAsia="華康粗黑體"/>
                <w:sz w:val="32"/>
                <w:szCs w:val="32"/>
                <w:lang w:eastAsia="zh-TW"/>
              </w:rPr>
              <w:t>然</w:t>
            </w:r>
            <w:r w:rsidRPr="00131171">
              <w:rPr>
                <w:rFonts w:eastAsia="華康粗黑體"/>
                <w:sz w:val="32"/>
                <w:szCs w:val="32"/>
                <w:lang w:eastAsia="zh-TW"/>
              </w:rPr>
              <w:t xml:space="preserve"> </w:t>
            </w:r>
            <w:r w:rsidRPr="00131171">
              <w:rPr>
                <w:rFonts w:eastAsia="華康粗黑體"/>
                <w:sz w:val="32"/>
                <w:szCs w:val="32"/>
                <w:lang w:eastAsia="zh-TW"/>
              </w:rPr>
              <w:t>人</w:t>
            </w:r>
            <w:r w:rsidRPr="00131171">
              <w:rPr>
                <w:rFonts w:eastAsia="華康粗黑體"/>
                <w:sz w:val="32"/>
                <w:szCs w:val="32"/>
                <w:lang w:eastAsia="zh-TW"/>
              </w:rPr>
              <w:t xml:space="preserve">  </w:t>
            </w:r>
            <w:r w:rsidRPr="00131171">
              <w:rPr>
                <w:rFonts w:eastAsia="華康粗黑體"/>
                <w:sz w:val="32"/>
                <w:szCs w:val="32"/>
                <w:lang w:eastAsia="zh-TW"/>
              </w:rPr>
              <w:t>文</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地理環境</w:t>
            </w:r>
          </w:p>
        </w:tc>
        <w:tc>
          <w:tcPr>
            <w:tcW w:w="6121" w:type="dxa"/>
            <w:vAlign w:val="center"/>
          </w:tcPr>
          <w:p w:rsidR="002B6A05" w:rsidRPr="00131171" w:rsidRDefault="002B6A05" w:rsidP="00C544BB">
            <w:pPr>
              <w:ind w:leftChars="50" w:left="118" w:rightChars="50" w:right="118" w:firstLineChars="0" w:firstLine="0"/>
              <w:rPr>
                <w:lang w:eastAsia="zh-TW"/>
              </w:rPr>
            </w:pPr>
            <w:r w:rsidRPr="00131171">
              <w:rPr>
                <w:lang w:eastAsia="zh-TW"/>
              </w:rPr>
              <w:t>為大安地列斯群島中，最小</w:t>
            </w:r>
            <w:proofErr w:type="gramStart"/>
            <w:r w:rsidRPr="00131171">
              <w:rPr>
                <w:lang w:eastAsia="zh-TW"/>
              </w:rPr>
              <w:t>與最東之</w:t>
            </w:r>
            <w:proofErr w:type="gramEnd"/>
            <w:r w:rsidRPr="00131171">
              <w:rPr>
                <w:lang w:eastAsia="zh-TW"/>
              </w:rPr>
              <w:t>島，位於邁阿密東南</w:t>
            </w:r>
            <w:r w:rsidRPr="00131171">
              <w:rPr>
                <w:lang w:eastAsia="zh-TW"/>
              </w:rPr>
              <w:t>1,000</w:t>
            </w:r>
            <w:r w:rsidRPr="00131171">
              <w:rPr>
                <w:lang w:eastAsia="zh-TW"/>
              </w:rPr>
              <w:t>哩之加勒比海北端，北濱大西洋，南鄰加勒比海。位於多明尼加</w:t>
            </w:r>
            <w:proofErr w:type="gramStart"/>
            <w:r w:rsidRPr="00131171">
              <w:rPr>
                <w:lang w:eastAsia="zh-TW"/>
              </w:rPr>
              <w:t>以東，</w:t>
            </w:r>
            <w:proofErr w:type="gramEnd"/>
            <w:r w:rsidRPr="00131171">
              <w:rPr>
                <w:lang w:eastAsia="zh-TW"/>
              </w:rPr>
              <w:t>維爾京群島以西。</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proofErr w:type="gramStart"/>
            <w:r w:rsidRPr="00131171">
              <w:t>國</w:t>
            </w:r>
            <w:proofErr w:type="gramEnd"/>
            <w:r w:rsidRPr="00131171">
              <w:t>土面積</w:t>
            </w:r>
          </w:p>
        </w:tc>
        <w:tc>
          <w:tcPr>
            <w:tcW w:w="6121" w:type="dxa"/>
            <w:vAlign w:val="center"/>
          </w:tcPr>
          <w:p w:rsidR="002B6A05" w:rsidRPr="00131171" w:rsidRDefault="002B6A05" w:rsidP="00C544BB">
            <w:pPr>
              <w:ind w:leftChars="50" w:left="118" w:rightChars="50" w:right="118" w:firstLineChars="0" w:firstLine="0"/>
            </w:pPr>
            <w:r w:rsidRPr="00131171">
              <w:t>8,870</w:t>
            </w:r>
            <w:r w:rsidRPr="00131171">
              <w:t>平方公里</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氣候</w:t>
            </w:r>
          </w:p>
        </w:tc>
        <w:tc>
          <w:tcPr>
            <w:tcW w:w="6121" w:type="dxa"/>
            <w:vAlign w:val="center"/>
          </w:tcPr>
          <w:p w:rsidR="002B6A05" w:rsidRPr="00131171" w:rsidRDefault="002B6A05" w:rsidP="00C544BB">
            <w:pPr>
              <w:ind w:leftChars="50" w:left="118" w:rightChars="50" w:right="118" w:firstLineChars="0" w:firstLine="0"/>
              <w:rPr>
                <w:lang w:eastAsia="zh-TW"/>
              </w:rPr>
            </w:pPr>
            <w:r w:rsidRPr="00131171">
              <w:rPr>
                <w:lang w:eastAsia="zh-TW"/>
              </w:rPr>
              <w:t>全年平均溫差不大，夏季約為</w:t>
            </w:r>
            <w:r w:rsidRPr="00131171">
              <w:rPr>
                <w:lang w:eastAsia="zh-TW"/>
              </w:rPr>
              <w:t>26℃</w:t>
            </w:r>
            <w:r w:rsidRPr="00131171">
              <w:rPr>
                <w:lang w:eastAsia="zh-TW"/>
              </w:rPr>
              <w:t>，冬季約為</w:t>
            </w:r>
            <w:r w:rsidRPr="00131171">
              <w:rPr>
                <w:lang w:eastAsia="zh-TW"/>
              </w:rPr>
              <w:t>21℃</w:t>
            </w:r>
            <w:r w:rsidRPr="00131171">
              <w:rPr>
                <w:lang w:eastAsia="zh-TW"/>
              </w:rPr>
              <w:t>，屬熱帶型氣候。</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種族</w:t>
            </w:r>
          </w:p>
        </w:tc>
        <w:tc>
          <w:tcPr>
            <w:tcW w:w="6121" w:type="dxa"/>
            <w:vAlign w:val="center"/>
          </w:tcPr>
          <w:p w:rsidR="002B6A05" w:rsidRPr="00131171" w:rsidRDefault="002B6A05" w:rsidP="00C544BB">
            <w:pPr>
              <w:ind w:leftChars="50" w:left="118" w:rightChars="50" w:right="118" w:firstLineChars="0" w:firstLine="0"/>
            </w:pPr>
            <w:r w:rsidRPr="00131171">
              <w:t>西班牙人為主</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人口結構</w:t>
            </w:r>
          </w:p>
        </w:tc>
        <w:tc>
          <w:tcPr>
            <w:tcW w:w="6121" w:type="dxa"/>
            <w:vAlign w:val="center"/>
          </w:tcPr>
          <w:p w:rsidR="002B6A05" w:rsidRPr="00131171" w:rsidRDefault="00832373" w:rsidP="00832373">
            <w:pPr>
              <w:ind w:leftChars="50" w:left="118" w:rightChars="50" w:right="118" w:firstLineChars="0" w:firstLine="0"/>
              <w:rPr>
                <w:lang w:eastAsia="zh-TW"/>
              </w:rPr>
            </w:pPr>
            <w:r w:rsidRPr="00131171">
              <w:rPr>
                <w:lang w:eastAsia="zh-TW"/>
              </w:rPr>
              <w:t>319</w:t>
            </w:r>
            <w:r w:rsidR="002B6A05" w:rsidRPr="00131171">
              <w:rPr>
                <w:lang w:eastAsia="zh-TW"/>
              </w:rPr>
              <w:t>萬（</w:t>
            </w:r>
            <w:r w:rsidR="002B6A05" w:rsidRPr="00131171">
              <w:rPr>
                <w:lang w:eastAsia="zh-TW"/>
              </w:rPr>
              <w:t>201</w:t>
            </w:r>
            <w:r w:rsidR="002B6F15" w:rsidRPr="00131171">
              <w:rPr>
                <w:lang w:eastAsia="zh-TW"/>
              </w:rPr>
              <w:t>9</w:t>
            </w:r>
            <w:r w:rsidR="002B6A05" w:rsidRPr="00131171">
              <w:rPr>
                <w:rFonts w:hint="eastAsia"/>
                <w:lang w:eastAsia="zh-TW"/>
              </w:rPr>
              <w:t>）</w:t>
            </w:r>
            <w:r w:rsidR="002B6A05" w:rsidRPr="00131171">
              <w:rPr>
                <w:lang w:eastAsia="zh-TW"/>
              </w:rPr>
              <w:t>，其中白人（以西班牙後裔為主）</w:t>
            </w:r>
            <w:r w:rsidR="00AC74BA">
              <w:rPr>
                <w:rFonts w:hint="eastAsia"/>
                <w:lang w:eastAsia="zh-TW"/>
              </w:rPr>
              <w:t>占</w:t>
            </w:r>
            <w:r w:rsidR="002B6A05" w:rsidRPr="00131171">
              <w:rPr>
                <w:lang w:eastAsia="zh-TW"/>
              </w:rPr>
              <w:t>75.8%</w:t>
            </w:r>
            <w:r w:rsidR="002B6A05" w:rsidRPr="00131171">
              <w:rPr>
                <w:lang w:eastAsia="zh-TW"/>
              </w:rPr>
              <w:t>、</w:t>
            </w:r>
            <w:proofErr w:type="gramStart"/>
            <w:r w:rsidR="00AC74BA">
              <w:rPr>
                <w:rFonts w:hint="eastAsia"/>
                <w:lang w:eastAsia="zh-TW"/>
              </w:rPr>
              <w:t>非裔占</w:t>
            </w:r>
            <w:proofErr w:type="gramEnd"/>
            <w:r w:rsidR="002B6A05" w:rsidRPr="00131171">
              <w:rPr>
                <w:lang w:eastAsia="zh-TW"/>
              </w:rPr>
              <w:t>12.4%</w:t>
            </w:r>
            <w:r w:rsidR="002B6A05" w:rsidRPr="00131171">
              <w:rPr>
                <w:lang w:eastAsia="zh-TW"/>
              </w:rPr>
              <w:t>、混血種</w:t>
            </w:r>
            <w:r w:rsidR="00AC74BA">
              <w:rPr>
                <w:rFonts w:hint="eastAsia"/>
                <w:lang w:eastAsia="zh-TW"/>
              </w:rPr>
              <w:t>占</w:t>
            </w:r>
            <w:r w:rsidR="002B6A05" w:rsidRPr="00131171">
              <w:rPr>
                <w:lang w:eastAsia="zh-TW"/>
              </w:rPr>
              <w:t>3.3%</w:t>
            </w:r>
            <w:r w:rsidR="002B6A05" w:rsidRPr="00131171">
              <w:rPr>
                <w:lang w:eastAsia="zh-TW"/>
              </w:rPr>
              <w:t>、其他</w:t>
            </w:r>
            <w:r w:rsidR="00AC74BA">
              <w:rPr>
                <w:rFonts w:hint="eastAsia"/>
                <w:lang w:eastAsia="zh-TW"/>
              </w:rPr>
              <w:t>占</w:t>
            </w:r>
            <w:r w:rsidR="002B6A05" w:rsidRPr="00131171">
              <w:rPr>
                <w:lang w:eastAsia="zh-TW"/>
              </w:rPr>
              <w:t>8.5%</w:t>
            </w:r>
            <w:r w:rsidR="002B6A05" w:rsidRPr="00131171">
              <w:rPr>
                <w:lang w:eastAsia="zh-TW"/>
              </w:rPr>
              <w:t>。</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教育普及程度</w:t>
            </w:r>
          </w:p>
        </w:tc>
        <w:tc>
          <w:tcPr>
            <w:tcW w:w="6121" w:type="dxa"/>
            <w:vAlign w:val="center"/>
          </w:tcPr>
          <w:p w:rsidR="002B6A05" w:rsidRPr="00131171" w:rsidRDefault="002B6A05" w:rsidP="00832373">
            <w:pPr>
              <w:ind w:leftChars="50" w:left="118" w:rightChars="50" w:right="118" w:firstLineChars="0" w:firstLine="0"/>
            </w:pPr>
            <w:r w:rsidRPr="00131171">
              <w:t>成人識字率</w:t>
            </w:r>
            <w:r w:rsidR="00DF2E4B" w:rsidRPr="00131171">
              <w:rPr>
                <w:rFonts w:hint="eastAsia"/>
                <w:lang w:eastAsia="zh-TW"/>
              </w:rPr>
              <w:t>94</w:t>
            </w:r>
            <w:r w:rsidRPr="00131171">
              <w:t>%</w:t>
            </w:r>
            <w:r w:rsidRPr="00131171">
              <w:t>。</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語言</w:t>
            </w:r>
          </w:p>
        </w:tc>
        <w:tc>
          <w:tcPr>
            <w:tcW w:w="6121" w:type="dxa"/>
            <w:vAlign w:val="center"/>
          </w:tcPr>
          <w:p w:rsidR="002B6A05" w:rsidRPr="00131171" w:rsidRDefault="002B6A05" w:rsidP="00C544BB">
            <w:pPr>
              <w:ind w:leftChars="50" w:left="118" w:rightChars="50" w:right="118" w:firstLineChars="0" w:firstLine="0"/>
              <w:rPr>
                <w:lang w:eastAsia="zh-TW"/>
              </w:rPr>
            </w:pPr>
            <w:r w:rsidRPr="00131171">
              <w:rPr>
                <w:lang w:eastAsia="zh-TW"/>
              </w:rPr>
              <w:t>英語、西班牙語（皆為官方語言）</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宗教</w:t>
            </w:r>
          </w:p>
        </w:tc>
        <w:tc>
          <w:tcPr>
            <w:tcW w:w="6121" w:type="dxa"/>
            <w:vAlign w:val="center"/>
          </w:tcPr>
          <w:p w:rsidR="002B6A05" w:rsidRPr="00131171" w:rsidRDefault="002B6A05" w:rsidP="00C544BB">
            <w:pPr>
              <w:ind w:leftChars="50" w:left="118" w:rightChars="50" w:right="118" w:firstLineChars="0" w:firstLine="0"/>
              <w:rPr>
                <w:lang w:eastAsia="zh-TW"/>
              </w:rPr>
            </w:pPr>
            <w:r w:rsidRPr="00131171">
              <w:rPr>
                <w:lang w:eastAsia="zh-TW"/>
              </w:rPr>
              <w:t>羅馬天主教</w:t>
            </w:r>
            <w:r w:rsidRPr="00131171">
              <w:rPr>
                <w:lang w:eastAsia="zh-TW"/>
              </w:rPr>
              <w:t>85%</w:t>
            </w:r>
            <w:r w:rsidRPr="00131171">
              <w:rPr>
                <w:lang w:eastAsia="zh-TW"/>
              </w:rPr>
              <w:t>，基督教新教和其他</w:t>
            </w:r>
            <w:r w:rsidRPr="00131171">
              <w:rPr>
                <w:lang w:eastAsia="zh-TW"/>
              </w:rPr>
              <w:t>15%</w:t>
            </w:r>
            <w:r w:rsidRPr="00131171">
              <w:rPr>
                <w:lang w:eastAsia="zh-TW"/>
              </w:rPr>
              <w:t>。</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首都及重要城市</w:t>
            </w:r>
          </w:p>
        </w:tc>
        <w:tc>
          <w:tcPr>
            <w:tcW w:w="6121" w:type="dxa"/>
            <w:vAlign w:val="center"/>
          </w:tcPr>
          <w:p w:rsidR="002B6A05" w:rsidRPr="00131171" w:rsidRDefault="002B6A05" w:rsidP="00C544BB">
            <w:pPr>
              <w:ind w:leftChars="50" w:left="118" w:rightChars="50" w:right="118" w:firstLineChars="0" w:firstLine="0"/>
            </w:pPr>
            <w:r w:rsidRPr="00131171">
              <w:t>首府及工商業中心：聖胡安（</w:t>
            </w:r>
            <w:r w:rsidRPr="00131171">
              <w:t>San Juan</w:t>
            </w:r>
            <w:r w:rsidRPr="00131171">
              <w:t>）</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政治體制</w:t>
            </w:r>
          </w:p>
        </w:tc>
        <w:tc>
          <w:tcPr>
            <w:tcW w:w="6121" w:type="dxa"/>
            <w:vAlign w:val="center"/>
          </w:tcPr>
          <w:p w:rsidR="002B6A05" w:rsidRPr="00131171" w:rsidRDefault="002B6A05" w:rsidP="00C544BB">
            <w:pPr>
              <w:ind w:leftChars="50" w:left="118" w:rightChars="50" w:right="118" w:firstLineChars="0" w:firstLine="0"/>
              <w:rPr>
                <w:lang w:eastAsia="zh-TW"/>
              </w:rPr>
            </w:pPr>
            <w:proofErr w:type="gramStart"/>
            <w:r w:rsidRPr="00131171">
              <w:rPr>
                <w:lang w:eastAsia="zh-TW"/>
              </w:rPr>
              <w:t>採</w:t>
            </w:r>
            <w:proofErr w:type="gramEnd"/>
            <w:r w:rsidRPr="00131171">
              <w:rPr>
                <w:lang w:eastAsia="zh-TW"/>
              </w:rPr>
              <w:t>美國憲法體制的聯邦政府，分為立法、行政、司法，總督為政府最高行政首長。</w:t>
            </w:r>
          </w:p>
        </w:tc>
      </w:tr>
      <w:tr w:rsidR="002B6A05"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投資主管機關</w:t>
            </w:r>
          </w:p>
        </w:tc>
        <w:tc>
          <w:tcPr>
            <w:tcW w:w="6121" w:type="dxa"/>
            <w:vAlign w:val="center"/>
          </w:tcPr>
          <w:p w:rsidR="002B6A05" w:rsidRPr="00131171" w:rsidRDefault="002B6A05" w:rsidP="009E0F64">
            <w:pPr>
              <w:ind w:leftChars="50" w:left="118" w:rightChars="50" w:right="118" w:firstLineChars="0" w:firstLine="0"/>
            </w:pPr>
            <w:r w:rsidRPr="00131171">
              <w:t>波多黎各經</w:t>
            </w:r>
            <w:r w:rsidR="009E0F64" w:rsidRPr="00131171">
              <w:rPr>
                <w:rFonts w:hint="eastAsia"/>
                <w:lang w:eastAsia="zh-TW"/>
              </w:rPr>
              <w:t>貿</w:t>
            </w:r>
            <w:r w:rsidRPr="00131171">
              <w:t>發展</w:t>
            </w:r>
            <w:r w:rsidR="009E0F64" w:rsidRPr="00131171">
              <w:rPr>
                <w:rFonts w:hint="eastAsia"/>
              </w:rPr>
              <w:t>廳</w:t>
            </w:r>
            <w:r w:rsidRPr="00131171">
              <w:t>（</w:t>
            </w:r>
            <w:r w:rsidR="009E0F64" w:rsidRPr="00131171">
              <w:t>Department of Economic Development and Commerce</w:t>
            </w:r>
            <w:r w:rsidRPr="00131171">
              <w:t>）</w:t>
            </w:r>
          </w:p>
        </w:tc>
      </w:tr>
    </w:tbl>
    <w:p w:rsidR="002B6A05" w:rsidRPr="00131171" w:rsidRDefault="002B6A05" w:rsidP="002B6A05">
      <w:pPr>
        <w:ind w:firstLine="472"/>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131171" w:rsidRPr="00131171">
        <w:trPr>
          <w:trHeight w:val="680"/>
          <w:jc w:val="center"/>
        </w:trPr>
        <w:tc>
          <w:tcPr>
            <w:tcW w:w="8564" w:type="dxa"/>
            <w:gridSpan w:val="2"/>
            <w:vAlign w:val="center"/>
          </w:tcPr>
          <w:p w:rsidR="002B6A05" w:rsidRPr="00131171" w:rsidRDefault="002B6A05" w:rsidP="00C544BB">
            <w:pPr>
              <w:ind w:firstLineChars="0" w:firstLine="0"/>
              <w:jc w:val="center"/>
              <w:rPr>
                <w:rFonts w:eastAsia="華康粗黑體"/>
                <w:sz w:val="32"/>
                <w:szCs w:val="32"/>
                <w:lang w:eastAsia="zh-TW"/>
              </w:rPr>
            </w:pPr>
            <w:r w:rsidRPr="00131171">
              <w:rPr>
                <w:rFonts w:eastAsia="華康粗黑體"/>
                <w:sz w:val="32"/>
                <w:szCs w:val="32"/>
                <w:lang w:eastAsia="zh-TW"/>
              </w:rPr>
              <w:lastRenderedPageBreak/>
              <w:t>經</w:t>
            </w:r>
            <w:r w:rsidRPr="00131171">
              <w:rPr>
                <w:rFonts w:eastAsia="華康粗黑體"/>
                <w:sz w:val="32"/>
                <w:szCs w:val="32"/>
                <w:lang w:eastAsia="zh-TW"/>
              </w:rPr>
              <w:t xml:space="preserve">  </w:t>
            </w:r>
            <w:r w:rsidRPr="00131171">
              <w:rPr>
                <w:rFonts w:eastAsia="華康粗黑體"/>
                <w:sz w:val="32"/>
                <w:szCs w:val="32"/>
                <w:lang w:eastAsia="zh-TW"/>
              </w:rPr>
              <w:t>濟</w:t>
            </w:r>
            <w:r w:rsidRPr="00131171">
              <w:rPr>
                <w:rFonts w:eastAsia="華康粗黑體"/>
                <w:sz w:val="32"/>
                <w:szCs w:val="32"/>
                <w:lang w:eastAsia="zh-TW"/>
              </w:rPr>
              <w:t xml:space="preserve">  </w:t>
            </w:r>
            <w:r w:rsidRPr="00131171">
              <w:rPr>
                <w:rFonts w:eastAsia="華康粗黑體"/>
                <w:sz w:val="32"/>
                <w:szCs w:val="32"/>
                <w:lang w:eastAsia="zh-TW"/>
              </w:rPr>
              <w:t>概</w:t>
            </w:r>
            <w:r w:rsidRPr="00131171">
              <w:rPr>
                <w:rFonts w:eastAsia="華康粗黑體"/>
                <w:sz w:val="32"/>
                <w:szCs w:val="32"/>
                <w:lang w:eastAsia="zh-TW"/>
              </w:rPr>
              <w:t xml:space="preserve">  </w:t>
            </w:r>
            <w:r w:rsidRPr="00131171">
              <w:rPr>
                <w:rFonts w:eastAsia="華康粗黑體"/>
                <w:sz w:val="32"/>
                <w:szCs w:val="32"/>
                <w:lang w:eastAsia="zh-TW"/>
              </w:rPr>
              <w:t>況</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幣制</w:t>
            </w:r>
          </w:p>
        </w:tc>
        <w:tc>
          <w:tcPr>
            <w:tcW w:w="6121" w:type="dxa"/>
            <w:vAlign w:val="center"/>
          </w:tcPr>
          <w:p w:rsidR="002B6A05" w:rsidRPr="00131171" w:rsidRDefault="002B6A05" w:rsidP="00C544BB">
            <w:pPr>
              <w:ind w:leftChars="50" w:left="118" w:rightChars="50" w:right="118" w:firstLineChars="0" w:firstLine="0"/>
            </w:pPr>
            <w:r w:rsidRPr="00131171">
              <w:t>美元</w:t>
            </w:r>
          </w:p>
        </w:tc>
      </w:tr>
      <w:tr w:rsidR="00131171" w:rsidRPr="00131171">
        <w:trPr>
          <w:trHeight w:val="680"/>
          <w:jc w:val="center"/>
        </w:trPr>
        <w:tc>
          <w:tcPr>
            <w:tcW w:w="2443" w:type="dxa"/>
            <w:vAlign w:val="center"/>
          </w:tcPr>
          <w:p w:rsidR="002B6A05" w:rsidRPr="00131171" w:rsidRDefault="002B6A05" w:rsidP="00C544BB">
            <w:pPr>
              <w:ind w:leftChars="50" w:left="118" w:rightChars="50" w:right="118" w:firstLineChars="0" w:firstLine="0"/>
              <w:jc w:val="distribute"/>
            </w:pPr>
            <w:r w:rsidRPr="00131171">
              <w:t>國內生產毛額</w:t>
            </w:r>
          </w:p>
        </w:tc>
        <w:tc>
          <w:tcPr>
            <w:tcW w:w="6121" w:type="dxa"/>
            <w:vAlign w:val="center"/>
          </w:tcPr>
          <w:p w:rsidR="002B6A05" w:rsidRPr="00131171" w:rsidRDefault="002B6A05" w:rsidP="00F41333">
            <w:pPr>
              <w:ind w:leftChars="50" w:left="118" w:rightChars="50" w:right="118" w:firstLineChars="0" w:firstLine="0"/>
            </w:pPr>
            <w:r w:rsidRPr="00131171">
              <w:t>1,0</w:t>
            </w:r>
            <w:r w:rsidR="002B6F15" w:rsidRPr="00131171">
              <w:t>50</w:t>
            </w:r>
            <w:r w:rsidRPr="00131171">
              <w:t>億美元（</w:t>
            </w:r>
            <w:r w:rsidRPr="00131171">
              <w:t>201</w:t>
            </w:r>
            <w:r w:rsidR="002B6F15" w:rsidRPr="00131171">
              <w:t>9</w:t>
            </w:r>
            <w:r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經濟成長率</w:t>
            </w:r>
          </w:p>
        </w:tc>
        <w:tc>
          <w:tcPr>
            <w:tcW w:w="6121" w:type="dxa"/>
            <w:vAlign w:val="center"/>
          </w:tcPr>
          <w:p w:rsidR="002B6A05" w:rsidRPr="00131171" w:rsidRDefault="002B6F15" w:rsidP="002B6A05">
            <w:pPr>
              <w:ind w:leftChars="50" w:left="118" w:rightChars="50" w:right="118" w:firstLineChars="0" w:firstLine="0"/>
            </w:pPr>
            <w:r w:rsidRPr="00131171">
              <w:t>1.5</w:t>
            </w:r>
            <w:r w:rsidR="002B6A05" w:rsidRPr="00131171">
              <w:t>%</w:t>
            </w:r>
            <w:r w:rsidR="002B6A05" w:rsidRPr="00131171">
              <w:t>（</w:t>
            </w:r>
            <w:r w:rsidR="002B6A05" w:rsidRPr="00131171">
              <w:t>201</w:t>
            </w:r>
            <w:r w:rsidRPr="00131171">
              <w:rPr>
                <w:lang w:eastAsia="zh-TW"/>
              </w:rPr>
              <w:t>9</w:t>
            </w:r>
            <w:r w:rsidR="002B6A05"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匯率</w:t>
            </w:r>
          </w:p>
        </w:tc>
        <w:tc>
          <w:tcPr>
            <w:tcW w:w="6121" w:type="dxa"/>
            <w:vAlign w:val="center"/>
          </w:tcPr>
          <w:p w:rsidR="002B6A05" w:rsidRPr="00131171" w:rsidRDefault="002B6A05" w:rsidP="002B6A05">
            <w:pPr>
              <w:ind w:leftChars="50" w:left="118" w:rightChars="50" w:right="118" w:firstLineChars="0" w:firstLine="0"/>
            </w:pPr>
            <w:r w:rsidRPr="00131171">
              <w:t>同美國</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利率</w:t>
            </w:r>
          </w:p>
        </w:tc>
        <w:tc>
          <w:tcPr>
            <w:tcW w:w="6121" w:type="dxa"/>
            <w:vAlign w:val="center"/>
          </w:tcPr>
          <w:p w:rsidR="002B6A05" w:rsidRPr="00131171" w:rsidRDefault="008C0EAC" w:rsidP="008C0EAC">
            <w:pPr>
              <w:ind w:rightChars="50" w:right="118" w:firstLineChars="0" w:firstLine="111"/>
              <w:rPr>
                <w:lang w:eastAsia="zh-TW"/>
              </w:rPr>
            </w:pPr>
            <w:r w:rsidRPr="00131171">
              <w:rPr>
                <w:rFonts w:hint="eastAsia"/>
                <w:lang w:eastAsia="zh-TW"/>
              </w:rPr>
              <w:t>活儲：</w:t>
            </w:r>
            <w:r w:rsidRPr="00131171">
              <w:rPr>
                <w:rFonts w:hint="eastAsia"/>
                <w:lang w:eastAsia="zh-TW"/>
              </w:rPr>
              <w:t>0</w:t>
            </w:r>
            <w:r w:rsidR="00F20086" w:rsidRPr="00131171">
              <w:rPr>
                <w:lang w:eastAsia="zh-TW"/>
              </w:rPr>
              <w:t>.00%</w:t>
            </w:r>
            <w:r w:rsidR="00F20086" w:rsidRPr="00131171">
              <w:rPr>
                <w:rFonts w:hint="eastAsia"/>
                <w:lang w:eastAsia="zh-TW"/>
              </w:rPr>
              <w:t>至</w:t>
            </w:r>
            <w:r w:rsidR="00F20086" w:rsidRPr="00131171">
              <w:rPr>
                <w:lang w:eastAsia="zh-TW"/>
              </w:rPr>
              <w:t>0.24</w:t>
            </w:r>
            <w:r w:rsidRPr="00131171">
              <w:rPr>
                <w:rFonts w:hint="eastAsia"/>
                <w:lang w:eastAsia="zh-TW"/>
              </w:rPr>
              <w:t>%</w:t>
            </w:r>
            <w:r w:rsidR="00924790" w:rsidRPr="00131171">
              <w:rPr>
                <w:rFonts w:hint="eastAsia"/>
                <w:lang w:eastAsia="zh-TW"/>
              </w:rPr>
              <w:t>；</w:t>
            </w:r>
            <w:r w:rsidRPr="00131171">
              <w:rPr>
                <w:rFonts w:hint="eastAsia"/>
                <w:lang w:eastAsia="zh-TW"/>
              </w:rPr>
              <w:t>貸款：</w:t>
            </w:r>
            <w:r w:rsidR="00924790" w:rsidRPr="00131171">
              <w:rPr>
                <w:lang w:eastAsia="zh-TW"/>
              </w:rPr>
              <w:t>4.5-</w:t>
            </w:r>
            <w:r w:rsidRPr="00131171">
              <w:rPr>
                <w:rFonts w:hint="eastAsia"/>
                <w:lang w:eastAsia="zh-TW"/>
              </w:rPr>
              <w:t>6</w:t>
            </w:r>
            <w:r w:rsidR="00924790" w:rsidRPr="00131171">
              <w:rPr>
                <w:lang w:eastAsia="zh-TW"/>
              </w:rPr>
              <w:t>.0</w:t>
            </w:r>
            <w:r w:rsidRPr="00131171">
              <w:rPr>
                <w:rFonts w:hint="eastAsia"/>
                <w:lang w:eastAsia="zh-TW"/>
              </w:rPr>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通貨膨脹率</w:t>
            </w:r>
          </w:p>
        </w:tc>
        <w:tc>
          <w:tcPr>
            <w:tcW w:w="6121" w:type="dxa"/>
            <w:vAlign w:val="center"/>
          </w:tcPr>
          <w:p w:rsidR="002B6A05" w:rsidRPr="00131171" w:rsidRDefault="00F41333" w:rsidP="002B6A05">
            <w:pPr>
              <w:ind w:leftChars="50" w:left="118" w:rightChars="50" w:right="118" w:firstLineChars="0" w:firstLine="0"/>
            </w:pPr>
            <w:r w:rsidRPr="00131171">
              <w:rPr>
                <w:rFonts w:hint="eastAsia"/>
                <w:lang w:eastAsia="zh-TW"/>
              </w:rPr>
              <w:t>0.5</w:t>
            </w:r>
            <w:r w:rsidR="002B6F15" w:rsidRPr="00131171">
              <w:rPr>
                <w:lang w:eastAsia="zh-TW"/>
              </w:rPr>
              <w:t>3</w:t>
            </w:r>
            <w:r w:rsidR="002B6A05" w:rsidRPr="00131171">
              <w:t>%</w:t>
            </w:r>
            <w:r w:rsidR="002B6A05" w:rsidRPr="00131171">
              <w:t>（</w:t>
            </w:r>
            <w:r w:rsidR="002B6A05" w:rsidRPr="00131171">
              <w:t>201</w:t>
            </w:r>
            <w:r w:rsidR="002B6F15" w:rsidRPr="00131171">
              <w:t>9</w:t>
            </w:r>
            <w:r w:rsidR="002B6A05"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平均國民所得</w:t>
            </w:r>
          </w:p>
        </w:tc>
        <w:tc>
          <w:tcPr>
            <w:tcW w:w="6121" w:type="dxa"/>
            <w:vAlign w:val="center"/>
          </w:tcPr>
          <w:p w:rsidR="002B6A05" w:rsidRPr="00131171" w:rsidRDefault="002B6A05" w:rsidP="0069318F">
            <w:pPr>
              <w:ind w:leftChars="50" w:left="118" w:rightChars="50" w:right="118" w:firstLineChars="0" w:firstLine="0"/>
            </w:pPr>
            <w:r w:rsidRPr="00131171">
              <w:t>3</w:t>
            </w:r>
            <w:r w:rsidRPr="00131171">
              <w:t>萬</w:t>
            </w:r>
            <w:r w:rsidR="002B6F15" w:rsidRPr="00131171">
              <w:rPr>
                <w:rFonts w:hint="eastAsia"/>
              </w:rPr>
              <w:t>2</w:t>
            </w:r>
            <w:r w:rsidR="00F41333" w:rsidRPr="00131171">
              <w:rPr>
                <w:lang w:eastAsia="zh-TW"/>
              </w:rPr>
              <w:t>,</w:t>
            </w:r>
            <w:r w:rsidR="002B6F15" w:rsidRPr="00131171">
              <w:rPr>
                <w:lang w:eastAsia="zh-TW"/>
              </w:rPr>
              <w:t>871</w:t>
            </w:r>
            <w:r w:rsidRPr="00131171">
              <w:t>美元（</w:t>
            </w:r>
            <w:r w:rsidRPr="00131171">
              <w:t>201</w:t>
            </w:r>
            <w:r w:rsidR="002B6F15" w:rsidRPr="00131171">
              <w:t>9</w:t>
            </w:r>
            <w:r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產值最高前五種產業</w:t>
            </w:r>
          </w:p>
        </w:tc>
        <w:tc>
          <w:tcPr>
            <w:tcW w:w="6121" w:type="dxa"/>
            <w:vAlign w:val="center"/>
          </w:tcPr>
          <w:p w:rsidR="002B6A05" w:rsidRPr="00131171" w:rsidRDefault="002B6A05" w:rsidP="002B6A05">
            <w:pPr>
              <w:ind w:leftChars="50" w:left="118" w:rightChars="50" w:right="118" w:firstLineChars="0" w:firstLine="0"/>
              <w:rPr>
                <w:lang w:eastAsia="zh-TW"/>
              </w:rPr>
            </w:pPr>
            <w:r w:rsidRPr="00131171">
              <w:rPr>
                <w:lang w:eastAsia="zh-TW"/>
              </w:rPr>
              <w:t>醫藥</w:t>
            </w:r>
            <w:r w:rsidR="00AC74BA">
              <w:rPr>
                <w:rFonts w:hint="eastAsia"/>
                <w:lang w:eastAsia="zh-TW"/>
              </w:rPr>
              <w:t>、</w:t>
            </w:r>
            <w:r w:rsidRPr="00131171">
              <w:rPr>
                <w:lang w:eastAsia="zh-TW"/>
              </w:rPr>
              <w:t>電子</w:t>
            </w:r>
            <w:r w:rsidR="00AC74BA">
              <w:rPr>
                <w:rFonts w:hint="eastAsia"/>
                <w:lang w:eastAsia="zh-TW"/>
              </w:rPr>
              <w:t>、</w:t>
            </w:r>
            <w:r w:rsidRPr="00131171">
              <w:rPr>
                <w:lang w:eastAsia="zh-TW"/>
              </w:rPr>
              <w:t>服裝</w:t>
            </w:r>
            <w:r w:rsidR="00AC74BA">
              <w:rPr>
                <w:rFonts w:hint="eastAsia"/>
                <w:lang w:eastAsia="zh-TW"/>
              </w:rPr>
              <w:t>、</w:t>
            </w:r>
            <w:r w:rsidRPr="00131171">
              <w:rPr>
                <w:lang w:eastAsia="zh-TW"/>
              </w:rPr>
              <w:t>食品及觀光等</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出口總金額</w:t>
            </w:r>
          </w:p>
        </w:tc>
        <w:tc>
          <w:tcPr>
            <w:tcW w:w="6121" w:type="dxa"/>
            <w:vAlign w:val="center"/>
          </w:tcPr>
          <w:p w:rsidR="002B6A05" w:rsidRPr="00131171" w:rsidRDefault="0069318F" w:rsidP="0069318F">
            <w:pPr>
              <w:ind w:leftChars="50" w:left="118" w:rightChars="50" w:right="118" w:firstLineChars="0" w:firstLine="0"/>
            </w:pPr>
            <w:r w:rsidRPr="00131171">
              <w:t>6</w:t>
            </w:r>
            <w:r w:rsidR="002B6F15" w:rsidRPr="00131171">
              <w:t>47</w:t>
            </w:r>
            <w:r w:rsidR="002B6A05" w:rsidRPr="00131171">
              <w:t>億美元（</w:t>
            </w:r>
            <w:r w:rsidR="002B6A05" w:rsidRPr="00131171">
              <w:t>201</w:t>
            </w:r>
            <w:r w:rsidR="002B6F15" w:rsidRPr="00131171">
              <w:t>9</w:t>
            </w:r>
            <w:r w:rsidR="002B6A05"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主要出口產品</w:t>
            </w:r>
          </w:p>
        </w:tc>
        <w:tc>
          <w:tcPr>
            <w:tcW w:w="6121" w:type="dxa"/>
            <w:vAlign w:val="center"/>
          </w:tcPr>
          <w:p w:rsidR="002B6A05" w:rsidRPr="00131171" w:rsidRDefault="002B6F15" w:rsidP="002B6A05">
            <w:pPr>
              <w:ind w:leftChars="50" w:left="118" w:rightChars="50" w:right="118" w:firstLineChars="0" w:firstLine="0"/>
              <w:rPr>
                <w:lang w:eastAsia="zh-TW"/>
              </w:rPr>
            </w:pPr>
            <w:r w:rsidRPr="00131171">
              <w:rPr>
                <w:rFonts w:hint="eastAsia"/>
                <w:lang w:eastAsia="zh-TW"/>
              </w:rPr>
              <w:t>醫藥製劑、免疫產品、荷爾蒙、胰島</w:t>
            </w:r>
            <w:r w:rsidR="00AC74BA">
              <w:rPr>
                <w:rFonts w:hint="eastAsia"/>
                <w:lang w:eastAsia="zh-TW"/>
              </w:rPr>
              <w:t>素</w:t>
            </w:r>
            <w:r w:rsidRPr="00131171">
              <w:rPr>
                <w:rFonts w:hint="eastAsia"/>
                <w:lang w:eastAsia="zh-TW"/>
              </w:rPr>
              <w:t>、</w:t>
            </w:r>
            <w:proofErr w:type="gramStart"/>
            <w:r w:rsidRPr="00131171">
              <w:rPr>
                <w:rFonts w:hint="eastAsia"/>
                <w:lang w:eastAsia="zh-TW"/>
              </w:rPr>
              <w:t>磺</w:t>
            </w:r>
            <w:proofErr w:type="gramEnd"/>
            <w:r w:rsidRPr="00131171">
              <w:rPr>
                <w:rFonts w:hint="eastAsia"/>
                <w:lang w:eastAsia="zh-TW"/>
              </w:rPr>
              <w:t>醯胺類、心律</w:t>
            </w:r>
            <w:proofErr w:type="gramStart"/>
            <w:r w:rsidRPr="00131171">
              <w:rPr>
                <w:rFonts w:hint="eastAsia"/>
                <w:lang w:eastAsia="zh-TW"/>
              </w:rPr>
              <w:t>去顫器</w:t>
            </w:r>
            <w:proofErr w:type="gramEnd"/>
            <w:r w:rsidRPr="00131171">
              <w:rPr>
                <w:rFonts w:hint="eastAsia"/>
                <w:lang w:eastAsia="zh-TW"/>
              </w:rPr>
              <w:t>、血壓計、</w:t>
            </w:r>
            <w:r w:rsidRPr="00131171">
              <w:rPr>
                <w:rFonts w:hint="eastAsia"/>
                <w:lang w:val="en-GB" w:eastAsia="zh-TW"/>
              </w:rPr>
              <w:t>乙烯吡啶</w:t>
            </w:r>
            <w:r w:rsidRPr="00131171">
              <w:rPr>
                <w:rFonts w:hint="eastAsia"/>
                <w:lang w:eastAsia="zh-TW"/>
              </w:rPr>
              <w:t>、燃油、隱形眼鏡、人工心臟</w:t>
            </w:r>
            <w:r w:rsidR="0050594E">
              <w:rPr>
                <w:rFonts w:hint="eastAsia"/>
                <w:lang w:eastAsia="zh-TW"/>
              </w:rPr>
              <w:t>（</w:t>
            </w:r>
            <w:r w:rsidRPr="00131171">
              <w:rPr>
                <w:rFonts w:hint="eastAsia"/>
                <w:lang w:eastAsia="zh-TW"/>
              </w:rPr>
              <w:t>201</w:t>
            </w:r>
            <w:r w:rsidRPr="00131171">
              <w:rPr>
                <w:lang w:eastAsia="zh-TW"/>
              </w:rPr>
              <w:t>9</w:t>
            </w:r>
            <w:r w:rsidR="0050594E">
              <w:rPr>
                <w:rFonts w:hint="eastAsia"/>
                <w:lang w:eastAsia="zh-TW"/>
              </w:rPr>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主要出口</w:t>
            </w:r>
            <w:proofErr w:type="gramStart"/>
            <w:r w:rsidRPr="00131171">
              <w:t>國</w:t>
            </w:r>
            <w:proofErr w:type="gramEnd"/>
            <w:r w:rsidRPr="00131171">
              <w:t>家</w:t>
            </w:r>
          </w:p>
        </w:tc>
        <w:tc>
          <w:tcPr>
            <w:tcW w:w="6121" w:type="dxa"/>
            <w:vAlign w:val="center"/>
          </w:tcPr>
          <w:p w:rsidR="002B6A05" w:rsidRPr="00131171" w:rsidRDefault="002B6F15" w:rsidP="0050594E">
            <w:pPr>
              <w:ind w:leftChars="50" w:left="118" w:rightChars="50" w:right="118" w:firstLineChars="0" w:firstLine="0"/>
              <w:rPr>
                <w:lang w:eastAsia="zh-TW"/>
              </w:rPr>
            </w:pPr>
            <w:r w:rsidRPr="00131171">
              <w:rPr>
                <w:rFonts w:hint="eastAsia"/>
                <w:lang w:eastAsia="zh-TW"/>
              </w:rPr>
              <w:t>美國、荷蘭、義大利、奧地利、比利時、德國、西班牙、日本、中國大陸、法國</w:t>
            </w:r>
            <w:r w:rsidR="0050594E">
              <w:rPr>
                <w:rFonts w:hint="eastAsia"/>
                <w:lang w:eastAsia="zh-TW"/>
              </w:rPr>
              <w:t>（</w:t>
            </w:r>
            <w:r w:rsidRPr="00131171">
              <w:rPr>
                <w:rFonts w:hint="eastAsia"/>
                <w:lang w:eastAsia="zh-TW"/>
              </w:rPr>
              <w:t>201</w:t>
            </w:r>
            <w:r w:rsidRPr="00131171">
              <w:rPr>
                <w:lang w:eastAsia="zh-TW"/>
              </w:rPr>
              <w:t>9</w:t>
            </w:r>
            <w:r w:rsidR="0050594E">
              <w:rPr>
                <w:rFonts w:hint="eastAsia"/>
                <w:lang w:eastAsia="zh-TW"/>
              </w:rPr>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進口總金額</w:t>
            </w:r>
          </w:p>
        </w:tc>
        <w:tc>
          <w:tcPr>
            <w:tcW w:w="6121" w:type="dxa"/>
            <w:vAlign w:val="center"/>
          </w:tcPr>
          <w:p w:rsidR="002B6A05" w:rsidRPr="00131171" w:rsidRDefault="002B6F15" w:rsidP="0069318F">
            <w:pPr>
              <w:ind w:leftChars="50" w:left="118" w:rightChars="50" w:right="118" w:firstLineChars="0" w:firstLine="0"/>
            </w:pPr>
            <w:r w:rsidRPr="00131171">
              <w:rPr>
                <w:rFonts w:hint="eastAsia"/>
              </w:rPr>
              <w:t>4</w:t>
            </w:r>
            <w:r w:rsidRPr="00131171">
              <w:t>67</w:t>
            </w:r>
            <w:r w:rsidR="002B6A05" w:rsidRPr="00131171">
              <w:t>億美元（</w:t>
            </w:r>
            <w:r w:rsidR="002B6A05" w:rsidRPr="00131171">
              <w:t>201</w:t>
            </w:r>
            <w:r w:rsidRPr="00131171">
              <w:t>9</w:t>
            </w:r>
            <w:r w:rsidR="002B6A05" w:rsidRPr="00131171">
              <w:t>）</w:t>
            </w:r>
          </w:p>
        </w:tc>
      </w:tr>
      <w:tr w:rsidR="00131171" w:rsidRPr="00131171">
        <w:trPr>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t>主要進口產品</w:t>
            </w:r>
          </w:p>
        </w:tc>
        <w:tc>
          <w:tcPr>
            <w:tcW w:w="6121" w:type="dxa"/>
            <w:vAlign w:val="center"/>
          </w:tcPr>
          <w:p w:rsidR="002B6A05" w:rsidRPr="00131171" w:rsidRDefault="002B6F15" w:rsidP="0050594E">
            <w:pPr>
              <w:ind w:leftChars="50" w:left="118" w:rightChars="50" w:right="118" w:firstLineChars="0" w:firstLine="0"/>
              <w:rPr>
                <w:lang w:eastAsia="zh-TW"/>
              </w:rPr>
            </w:pPr>
            <w:proofErr w:type="gramStart"/>
            <w:r w:rsidRPr="00131171">
              <w:rPr>
                <w:rFonts w:hint="eastAsia"/>
                <w:lang w:eastAsia="zh-TW"/>
              </w:rPr>
              <w:t>磺</w:t>
            </w:r>
            <w:proofErr w:type="gramEnd"/>
            <w:r w:rsidRPr="00131171">
              <w:rPr>
                <w:rFonts w:hint="eastAsia"/>
                <w:lang w:eastAsia="zh-TW"/>
              </w:rPr>
              <w:t>醯胺類、內醯胺、含嘧啶環、燃油、汽油、免疫產品、</w:t>
            </w:r>
            <w:r w:rsidRPr="00131171">
              <w:rPr>
                <w:rFonts w:ascii="細明體" w:eastAsia="細明體" w:hAnsi="細明體" w:cs="細明體" w:hint="eastAsia"/>
                <w:lang w:eastAsia="zh-TW"/>
              </w:rPr>
              <w:t>吲哚</w:t>
            </w:r>
            <w:r w:rsidRPr="00131171">
              <w:rPr>
                <w:rFonts w:ascii="華康細圓體" w:hAnsi="華康細圓體" w:cs="華康細圓體" w:hint="eastAsia"/>
                <w:lang w:eastAsia="zh-TW"/>
              </w:rPr>
              <w:t>及</w:t>
            </w:r>
            <w:r w:rsidRPr="00131171">
              <w:rPr>
                <w:lang w:eastAsia="zh-TW"/>
              </w:rPr>
              <w:t>氟美</w:t>
            </w:r>
            <w:r w:rsidRPr="00131171">
              <w:rPr>
                <w:rFonts w:ascii="細明體" w:eastAsia="細明體" w:hAnsi="細明體" w:cs="細明體" w:hint="eastAsia"/>
                <w:lang w:eastAsia="zh-TW"/>
              </w:rPr>
              <w:t>喹啉</w:t>
            </w:r>
            <w:r w:rsidRPr="00131171">
              <w:rPr>
                <w:rFonts w:hint="eastAsia"/>
                <w:lang w:eastAsia="zh-TW"/>
              </w:rPr>
              <w:t>、小客車、核酸鹽類、醫藥製劑、液化天然氣、</w:t>
            </w:r>
            <w:r w:rsidRPr="00131171">
              <w:rPr>
                <w:rFonts w:ascii="細明體" w:eastAsia="細明體" w:hAnsi="細明體" w:cs="細明體" w:hint="eastAsia"/>
                <w:lang w:eastAsia="zh-TW"/>
              </w:rPr>
              <w:t>吡</w:t>
            </w:r>
            <w:r w:rsidRPr="00131171">
              <w:rPr>
                <w:rFonts w:ascii="華康細圓體" w:hAnsi="華康細圓體" w:cs="華康細圓體" w:hint="eastAsia"/>
                <w:lang w:eastAsia="zh-TW"/>
              </w:rPr>
              <w:t>啶</w:t>
            </w:r>
            <w:r w:rsidRPr="00131171">
              <w:rPr>
                <w:rFonts w:hint="eastAsia"/>
                <w:lang w:eastAsia="zh-TW"/>
              </w:rPr>
              <w:t>環化合物</w:t>
            </w:r>
            <w:r w:rsidR="0050594E">
              <w:rPr>
                <w:rFonts w:hint="eastAsia"/>
                <w:lang w:eastAsia="zh-TW"/>
              </w:rPr>
              <w:t>（</w:t>
            </w:r>
            <w:r w:rsidRPr="00131171">
              <w:rPr>
                <w:rFonts w:hint="eastAsia"/>
                <w:lang w:eastAsia="zh-TW"/>
              </w:rPr>
              <w:t>201</w:t>
            </w:r>
            <w:r w:rsidRPr="00131171">
              <w:rPr>
                <w:lang w:eastAsia="zh-TW"/>
              </w:rPr>
              <w:t>9</w:t>
            </w:r>
            <w:r w:rsidR="0050594E">
              <w:rPr>
                <w:rFonts w:hint="eastAsia"/>
                <w:lang w:eastAsia="zh-TW"/>
              </w:rPr>
              <w:t>）</w:t>
            </w:r>
          </w:p>
        </w:tc>
      </w:tr>
      <w:tr w:rsidR="009D6BEE" w:rsidRPr="00131171">
        <w:trPr>
          <w:cantSplit/>
          <w:trHeight w:val="680"/>
          <w:jc w:val="center"/>
        </w:trPr>
        <w:tc>
          <w:tcPr>
            <w:tcW w:w="2443" w:type="dxa"/>
            <w:vAlign w:val="center"/>
          </w:tcPr>
          <w:p w:rsidR="002B6A05" w:rsidRPr="00131171" w:rsidRDefault="002B6A05" w:rsidP="002B6A05">
            <w:pPr>
              <w:ind w:leftChars="50" w:left="118" w:rightChars="50" w:right="118" w:firstLineChars="0" w:firstLine="0"/>
              <w:jc w:val="distribute"/>
            </w:pPr>
            <w:r w:rsidRPr="00131171">
              <w:lastRenderedPageBreak/>
              <w:t>主要進口</w:t>
            </w:r>
            <w:proofErr w:type="gramStart"/>
            <w:r w:rsidRPr="00131171">
              <w:t>國</w:t>
            </w:r>
            <w:proofErr w:type="gramEnd"/>
            <w:r w:rsidRPr="00131171">
              <w:t>家</w:t>
            </w:r>
          </w:p>
        </w:tc>
        <w:tc>
          <w:tcPr>
            <w:tcW w:w="6121" w:type="dxa"/>
            <w:vAlign w:val="center"/>
          </w:tcPr>
          <w:p w:rsidR="002B6A05" w:rsidRPr="00131171" w:rsidRDefault="002B6F15" w:rsidP="009D6BEE">
            <w:pPr>
              <w:ind w:leftChars="50" w:left="118" w:rightChars="50" w:right="118" w:firstLineChars="0" w:firstLine="0"/>
              <w:rPr>
                <w:lang w:eastAsia="zh-TW"/>
              </w:rPr>
            </w:pPr>
            <w:r w:rsidRPr="00131171">
              <w:rPr>
                <w:rFonts w:hint="eastAsia"/>
                <w:lang w:eastAsia="zh-TW"/>
              </w:rPr>
              <w:t>美國、愛爾蘭、瑞士、新加坡、南韓、巴西、中國大陸、哥倫比亞、墨西哥、義大利</w:t>
            </w:r>
            <w:r w:rsidR="0050594E">
              <w:rPr>
                <w:rFonts w:hint="eastAsia"/>
                <w:lang w:eastAsia="zh-TW"/>
              </w:rPr>
              <w:t>（</w:t>
            </w:r>
            <w:r w:rsidRPr="00131171">
              <w:rPr>
                <w:rFonts w:hint="eastAsia"/>
                <w:lang w:eastAsia="zh-TW"/>
              </w:rPr>
              <w:t>201</w:t>
            </w:r>
            <w:r w:rsidRPr="00131171">
              <w:rPr>
                <w:lang w:eastAsia="zh-TW"/>
              </w:rPr>
              <w:t>9</w:t>
            </w:r>
            <w:r w:rsidR="0050594E">
              <w:rPr>
                <w:rFonts w:hint="eastAsia"/>
                <w:lang w:eastAsia="zh-TW"/>
              </w:rPr>
              <w:t>）</w:t>
            </w:r>
          </w:p>
        </w:tc>
      </w:tr>
    </w:tbl>
    <w:p w:rsidR="002B2CF0" w:rsidRPr="00131171" w:rsidRDefault="002B2CF0" w:rsidP="002B2CF0">
      <w:pPr>
        <w:ind w:firstLineChars="0" w:firstLine="0"/>
        <w:jc w:val="center"/>
        <w:rPr>
          <w:lang w:eastAsia="zh-TW"/>
        </w:rPr>
      </w:pPr>
    </w:p>
    <w:p w:rsidR="002B6A05" w:rsidRDefault="002B6A05" w:rsidP="002B2CF0">
      <w:pPr>
        <w:ind w:firstLineChars="0" w:firstLine="0"/>
        <w:jc w:val="center"/>
        <w:rPr>
          <w:lang w:eastAsia="zh-TW"/>
        </w:rPr>
      </w:pPr>
      <w:r w:rsidRPr="00131171">
        <w:rPr>
          <w:lang w:eastAsia="zh-TW"/>
        </w:rPr>
        <w:br w:type="page"/>
      </w:r>
    </w:p>
    <w:p w:rsidR="0050594E" w:rsidRPr="00131171" w:rsidRDefault="0050594E" w:rsidP="002B2CF0">
      <w:pPr>
        <w:ind w:firstLineChars="0" w:firstLine="0"/>
        <w:jc w:val="center"/>
        <w:rPr>
          <w:lang w:eastAsia="zh-TW"/>
        </w:rPr>
      </w:pPr>
    </w:p>
    <w:p w:rsidR="002B2CF0" w:rsidRPr="00131171" w:rsidRDefault="002B2CF0" w:rsidP="006C760A">
      <w:pPr>
        <w:pStyle w:val="28-"/>
        <w:rPr>
          <w:rFonts w:ascii="Times New Roman" w:eastAsia="華康細圓體" w:hAnsi="Times New Roman"/>
          <w:lang w:eastAsia="zh-TW"/>
        </w:rPr>
        <w:sectPr w:rsidR="002B2CF0" w:rsidRPr="00131171" w:rsidSect="003E0BC3">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2" w:name="_Toc48779535"/>
      <w:bookmarkEnd w:id="0"/>
      <w:bookmarkEnd w:id="1"/>
      <w:r w:rsidRPr="00131171">
        <w:lastRenderedPageBreak/>
        <w:t>第壹章  自然人文環境</w:t>
      </w:r>
      <w:bookmarkEnd w:id="2"/>
    </w:p>
    <w:p w:rsidR="006C760A" w:rsidRPr="00131171" w:rsidRDefault="006C760A" w:rsidP="007D010A">
      <w:pPr>
        <w:pStyle w:val="a4"/>
        <w:spacing w:before="257" w:after="257"/>
        <w:ind w:left="632" w:hanging="632"/>
        <w:rPr>
          <w:rFonts w:ascii="Times New Roman" w:hAnsi="Times New Roman"/>
          <w:color w:val="auto"/>
          <w:lang w:val="zh-TW"/>
        </w:rPr>
      </w:pPr>
      <w:r w:rsidRPr="00131171">
        <w:rPr>
          <w:rFonts w:ascii="Times New Roman" w:hAnsi="Times New Roman"/>
          <w:color w:val="auto"/>
          <w:lang w:val="zh-TW"/>
        </w:rPr>
        <w:t>一、自然環境</w:t>
      </w:r>
    </w:p>
    <w:p w:rsidR="006C760A" w:rsidRPr="00131171" w:rsidRDefault="00253339" w:rsidP="002B6A05">
      <w:pPr>
        <w:ind w:firstLine="472"/>
        <w:rPr>
          <w:lang w:eastAsia="zh-TW"/>
        </w:rPr>
      </w:pPr>
      <w:r w:rsidRPr="00131171">
        <w:rPr>
          <w:lang w:eastAsia="zh-TW"/>
        </w:rPr>
        <w:t>波多黎各</w:t>
      </w:r>
      <w:r w:rsidR="006C760A" w:rsidRPr="00131171">
        <w:rPr>
          <w:lang w:eastAsia="zh-TW"/>
        </w:rPr>
        <w:t>位於多明尼加</w:t>
      </w:r>
      <w:proofErr w:type="gramStart"/>
      <w:r w:rsidR="006C760A" w:rsidRPr="00131171">
        <w:rPr>
          <w:lang w:eastAsia="zh-TW"/>
        </w:rPr>
        <w:t>以東，</w:t>
      </w:r>
      <w:proofErr w:type="gramEnd"/>
      <w:r w:rsidR="006C760A" w:rsidRPr="00131171">
        <w:rPr>
          <w:lang w:eastAsia="zh-TW"/>
        </w:rPr>
        <w:t>維爾京群島以西，北濱大西洋，南鄰加勒比海，面積</w:t>
      </w:r>
      <w:r w:rsidR="006C760A" w:rsidRPr="00131171">
        <w:rPr>
          <w:lang w:eastAsia="zh-TW"/>
        </w:rPr>
        <w:t>8,870</w:t>
      </w:r>
      <w:r w:rsidR="006C760A" w:rsidRPr="00131171">
        <w:rPr>
          <w:lang w:eastAsia="zh-TW"/>
        </w:rPr>
        <w:t>平方公里，海岸線長</w:t>
      </w:r>
      <w:r w:rsidR="006C760A" w:rsidRPr="00131171">
        <w:rPr>
          <w:lang w:eastAsia="zh-TW"/>
        </w:rPr>
        <w:t>501</w:t>
      </w:r>
      <w:r w:rsidR="006C760A" w:rsidRPr="00131171">
        <w:rPr>
          <w:lang w:eastAsia="zh-TW"/>
        </w:rPr>
        <w:t>公里。全島主要為山區，北部有沿海平原地帶，西海岸山區陡峭</w:t>
      </w:r>
      <w:r w:rsidR="005F4585" w:rsidRPr="00131171">
        <w:rPr>
          <w:lang w:eastAsia="zh-TW"/>
        </w:rPr>
        <w:t>，沿海多為沙灘地區。南</w:t>
      </w:r>
      <w:proofErr w:type="gramStart"/>
      <w:r w:rsidR="005F4585" w:rsidRPr="00131171">
        <w:rPr>
          <w:lang w:eastAsia="zh-TW"/>
        </w:rPr>
        <w:t>岸偏乾</w:t>
      </w:r>
      <w:proofErr w:type="gramEnd"/>
      <w:r w:rsidR="005F4585" w:rsidRPr="00131171">
        <w:rPr>
          <w:lang w:eastAsia="zh-TW"/>
        </w:rPr>
        <w:t>，北岸沿海平原土地較豐</w:t>
      </w:r>
      <w:proofErr w:type="gramStart"/>
      <w:r w:rsidR="005F4585" w:rsidRPr="00131171">
        <w:rPr>
          <w:lang w:eastAsia="zh-TW"/>
        </w:rPr>
        <w:t>渥</w:t>
      </w:r>
      <w:proofErr w:type="gramEnd"/>
      <w:r w:rsidR="006C760A" w:rsidRPr="00131171">
        <w:rPr>
          <w:lang w:eastAsia="zh-TW"/>
        </w:rPr>
        <w:t>。全年平均溫差不大，夏季約為</w:t>
      </w:r>
      <w:r w:rsidR="006C760A" w:rsidRPr="00131171">
        <w:rPr>
          <w:lang w:eastAsia="zh-TW"/>
        </w:rPr>
        <w:t>85</w:t>
      </w:r>
      <w:proofErr w:type="gramStart"/>
      <w:r w:rsidR="006C760A" w:rsidRPr="00131171">
        <w:rPr>
          <w:rFonts w:ascii="新細明體" w:eastAsia="新細明體" w:hAnsi="新細明體" w:cs="新細明體" w:hint="eastAsia"/>
          <w:lang w:eastAsia="zh-TW"/>
        </w:rPr>
        <w:t>℉</w:t>
      </w:r>
      <w:proofErr w:type="gramEnd"/>
      <w:r w:rsidR="006C760A" w:rsidRPr="00131171">
        <w:rPr>
          <w:lang w:eastAsia="zh-TW"/>
        </w:rPr>
        <w:t>，冬季約為</w:t>
      </w:r>
      <w:r w:rsidR="006C760A" w:rsidRPr="00131171">
        <w:rPr>
          <w:lang w:eastAsia="zh-TW"/>
        </w:rPr>
        <w:t>70</w:t>
      </w:r>
      <w:proofErr w:type="gramStart"/>
      <w:r w:rsidR="006C760A" w:rsidRPr="00131171">
        <w:rPr>
          <w:rFonts w:ascii="新細明體" w:eastAsia="新細明體" w:hAnsi="新細明體" w:cs="新細明體" w:hint="eastAsia"/>
          <w:lang w:eastAsia="zh-TW"/>
        </w:rPr>
        <w:t>℉</w:t>
      </w:r>
      <w:proofErr w:type="gramEnd"/>
      <w:r w:rsidR="006C760A" w:rsidRPr="00131171">
        <w:rPr>
          <w:lang w:eastAsia="zh-TW"/>
        </w:rPr>
        <w:t>，屬熱帶型氣候。自然災害包括</w:t>
      </w:r>
      <w:r w:rsidR="005F4585" w:rsidRPr="00131171">
        <w:rPr>
          <w:lang w:eastAsia="zh-TW"/>
        </w:rPr>
        <w:t>季節</w:t>
      </w:r>
      <w:r w:rsidR="006C760A" w:rsidRPr="00131171">
        <w:rPr>
          <w:lang w:eastAsia="zh-TW"/>
        </w:rPr>
        <w:t>性的乾旱及颱風。</w:t>
      </w:r>
      <w:r w:rsidR="005F4585" w:rsidRPr="00131171">
        <w:rPr>
          <w:lang w:eastAsia="zh-TW"/>
        </w:rPr>
        <w:t>波多黎各</w:t>
      </w:r>
      <w:r w:rsidR="006C760A" w:rsidRPr="00131171">
        <w:rPr>
          <w:lang w:eastAsia="zh-TW"/>
        </w:rPr>
        <w:t>位於通往巴拿馬運河之重要航道（莫納航道）上，首都聖胡安</w:t>
      </w:r>
      <w:r w:rsidR="001017E0" w:rsidRPr="00131171">
        <w:rPr>
          <w:lang w:eastAsia="zh-TW"/>
        </w:rPr>
        <w:t>（</w:t>
      </w:r>
      <w:r w:rsidR="006C760A" w:rsidRPr="00131171">
        <w:rPr>
          <w:lang w:eastAsia="zh-TW"/>
        </w:rPr>
        <w:t>San Juan</w:t>
      </w:r>
      <w:r w:rsidR="001017E0" w:rsidRPr="00131171">
        <w:rPr>
          <w:lang w:eastAsia="zh-TW"/>
        </w:rPr>
        <w:t>）</w:t>
      </w:r>
      <w:r w:rsidR="006C760A" w:rsidRPr="00131171">
        <w:rPr>
          <w:lang w:eastAsia="zh-TW"/>
        </w:rPr>
        <w:t>是航道上最大和最好的天然港口之</w:t>
      </w:r>
      <w:proofErr w:type="gramStart"/>
      <w:r w:rsidR="006C760A" w:rsidRPr="00131171">
        <w:rPr>
          <w:lang w:eastAsia="zh-TW"/>
        </w:rPr>
        <w:t>一</w:t>
      </w:r>
      <w:proofErr w:type="gramEnd"/>
      <w:r w:rsidR="006C760A" w:rsidRPr="00131171">
        <w:rPr>
          <w:lang w:eastAsia="zh-TW"/>
        </w:rPr>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二、人文及社會環境</w:t>
      </w:r>
    </w:p>
    <w:p w:rsidR="006C760A" w:rsidRPr="00131171" w:rsidRDefault="006C760A" w:rsidP="002B6A05">
      <w:pPr>
        <w:ind w:firstLine="472"/>
        <w:rPr>
          <w:lang w:eastAsia="zh-TW"/>
        </w:rPr>
      </w:pPr>
      <w:r w:rsidRPr="00131171">
        <w:rPr>
          <w:lang w:eastAsia="zh-TW"/>
        </w:rPr>
        <w:t>官方語言為英語及西班牙語，種族以西班牙</w:t>
      </w:r>
      <w:r w:rsidR="00AC74BA">
        <w:rPr>
          <w:rFonts w:hint="eastAsia"/>
          <w:lang w:eastAsia="zh-TW"/>
        </w:rPr>
        <w:t>裔</w:t>
      </w:r>
      <w:r w:rsidRPr="00131171">
        <w:rPr>
          <w:lang w:eastAsia="zh-TW"/>
        </w:rPr>
        <w:t>白人為主，其他尚有</w:t>
      </w:r>
      <w:r w:rsidR="00AC74BA">
        <w:rPr>
          <w:rFonts w:hint="eastAsia"/>
          <w:lang w:eastAsia="zh-TW"/>
        </w:rPr>
        <w:t>非裔及</w:t>
      </w:r>
      <w:r w:rsidRPr="00131171">
        <w:rPr>
          <w:lang w:eastAsia="zh-TW"/>
        </w:rPr>
        <w:t>印第安人種等，</w:t>
      </w:r>
      <w:r w:rsidR="00750252" w:rsidRPr="00131171">
        <w:rPr>
          <w:lang w:eastAsia="zh-TW"/>
        </w:rPr>
        <w:t>201</w:t>
      </w:r>
      <w:r w:rsidR="002B6F15" w:rsidRPr="00131171">
        <w:rPr>
          <w:lang w:eastAsia="zh-TW"/>
        </w:rPr>
        <w:t>9</w:t>
      </w:r>
      <w:r w:rsidR="00750252" w:rsidRPr="00131171">
        <w:rPr>
          <w:lang w:eastAsia="zh-TW"/>
        </w:rPr>
        <w:t>年人口數為</w:t>
      </w:r>
      <w:r w:rsidR="00750252" w:rsidRPr="00131171">
        <w:rPr>
          <w:lang w:eastAsia="zh-TW"/>
        </w:rPr>
        <w:t>3</w:t>
      </w:r>
      <w:r w:rsidR="003476BB" w:rsidRPr="00131171">
        <w:rPr>
          <w:rFonts w:hint="eastAsia"/>
          <w:lang w:eastAsia="zh-TW"/>
        </w:rPr>
        <w:t>19</w:t>
      </w:r>
      <w:r w:rsidR="00750252" w:rsidRPr="00131171">
        <w:rPr>
          <w:lang w:eastAsia="zh-TW"/>
        </w:rPr>
        <w:t>萬人</w:t>
      </w:r>
      <w:r w:rsidRPr="00131171">
        <w:rPr>
          <w:lang w:eastAsia="zh-TW"/>
        </w:rPr>
        <w:t>，</w:t>
      </w:r>
      <w:r w:rsidRPr="00131171">
        <w:rPr>
          <w:lang w:eastAsia="zh-TW"/>
        </w:rPr>
        <w:t>76%</w:t>
      </w:r>
      <w:r w:rsidRPr="00131171">
        <w:rPr>
          <w:lang w:eastAsia="zh-TW"/>
        </w:rPr>
        <w:t>的人口受過高中以上的教育，其中</w:t>
      </w:r>
      <w:r w:rsidRPr="00131171">
        <w:rPr>
          <w:lang w:eastAsia="zh-TW"/>
        </w:rPr>
        <w:t>44%</w:t>
      </w:r>
      <w:r w:rsidRPr="00131171">
        <w:rPr>
          <w:lang w:eastAsia="zh-TW"/>
        </w:rPr>
        <w:t>為大學以上。</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br w:type="page"/>
      </w:r>
      <w:r w:rsidRPr="00131171">
        <w:rPr>
          <w:rFonts w:ascii="Times New Roman" w:hAnsi="Times New Roman"/>
          <w:color w:val="auto"/>
        </w:rPr>
        <w:lastRenderedPageBreak/>
        <w:t>三、政治環境</w:t>
      </w:r>
    </w:p>
    <w:p w:rsidR="006C760A" w:rsidRPr="00131171" w:rsidRDefault="006C760A" w:rsidP="006C760A">
      <w:pPr>
        <w:pStyle w:val="af0"/>
        <w:ind w:left="945" w:hanging="709"/>
        <w:rPr>
          <w:rFonts w:hAnsi="Times New Roman"/>
        </w:rPr>
      </w:pPr>
      <w:r w:rsidRPr="00131171">
        <w:rPr>
          <w:rFonts w:hAnsi="Times New Roman"/>
        </w:rPr>
        <w:t>（一）採美國憲法體制的民主制度，分為立法、行政、司法。</w:t>
      </w:r>
    </w:p>
    <w:p w:rsidR="006C760A" w:rsidRPr="00131171" w:rsidRDefault="006C760A" w:rsidP="006C760A">
      <w:pPr>
        <w:pStyle w:val="af0"/>
        <w:ind w:left="945" w:hanging="709"/>
        <w:rPr>
          <w:rFonts w:hAnsi="Times New Roman"/>
        </w:rPr>
      </w:pPr>
      <w:r w:rsidRPr="00131171">
        <w:rPr>
          <w:rFonts w:hAnsi="Times New Roman"/>
        </w:rPr>
        <w:t>（二）總督為政府最高行政首長，每四年改選一次；最高法院為最高司法機構；參眾議院為最高立法當局。</w:t>
      </w:r>
    </w:p>
    <w:p w:rsidR="006C760A" w:rsidRPr="00131171" w:rsidRDefault="006C760A" w:rsidP="006C760A">
      <w:pPr>
        <w:pStyle w:val="af0"/>
        <w:ind w:left="945" w:hanging="709"/>
        <w:rPr>
          <w:rFonts w:hAnsi="Times New Roman"/>
        </w:rPr>
      </w:pPr>
      <w:r w:rsidRPr="00131171">
        <w:rPr>
          <w:rFonts w:hAnsi="Times New Roman"/>
        </w:rPr>
        <w:t>（三）在美國國會設一代表，稱為</w:t>
      </w:r>
      <w:r w:rsidRPr="00131171">
        <w:rPr>
          <w:rFonts w:hAnsi="Times New Roman"/>
        </w:rPr>
        <w:t>Resident Commissioner</w:t>
      </w:r>
      <w:r w:rsidRPr="00131171">
        <w:rPr>
          <w:rFonts w:hAnsi="Times New Roman"/>
        </w:rPr>
        <w:t>但無投票表決權。</w:t>
      </w:r>
    </w:p>
    <w:p w:rsidR="006C760A" w:rsidRPr="00131171" w:rsidRDefault="006C760A" w:rsidP="006C760A">
      <w:pPr>
        <w:pStyle w:val="af0"/>
        <w:ind w:left="945" w:hanging="709"/>
        <w:rPr>
          <w:rFonts w:hAnsi="Times New Roman"/>
        </w:rPr>
      </w:pPr>
      <w:r w:rsidRPr="00131171">
        <w:rPr>
          <w:rFonts w:hAnsi="Times New Roman"/>
        </w:rPr>
        <w:t>（四）係美國屬地，享有美國居民之權利，但居民無投票選舉美國總統或議員的權利。</w:t>
      </w:r>
    </w:p>
    <w:p w:rsidR="002B6A05" w:rsidRPr="00131171" w:rsidRDefault="002B6A05" w:rsidP="006C760A">
      <w:pPr>
        <w:pStyle w:val="af0"/>
        <w:ind w:left="945" w:hanging="709"/>
        <w:rPr>
          <w:rFonts w:hAnsi="Times New Roman"/>
        </w:rPr>
      </w:pPr>
    </w:p>
    <w:p w:rsidR="002B6A05" w:rsidRPr="0050594E" w:rsidRDefault="002B6A05" w:rsidP="0050594E">
      <w:pPr>
        <w:ind w:left="472" w:firstLineChars="0" w:firstLine="0"/>
        <w:rPr>
          <w:lang w:eastAsia="zh-TW"/>
        </w:rPr>
        <w:sectPr w:rsidR="002B6A05" w:rsidRPr="0050594E" w:rsidSect="00191712">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6C760A" w:rsidRPr="00131171" w:rsidRDefault="006C760A" w:rsidP="002B6A05">
      <w:pPr>
        <w:pStyle w:val="a3"/>
        <w:spacing w:before="514" w:after="771"/>
      </w:pPr>
      <w:bookmarkStart w:id="3" w:name="_Toc48779536"/>
      <w:r w:rsidRPr="00131171">
        <w:lastRenderedPageBreak/>
        <w:t>第貳章  經濟環境</w:t>
      </w:r>
      <w:bookmarkEnd w:id="3"/>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一、經濟概況</w:t>
      </w:r>
    </w:p>
    <w:p w:rsidR="006C760A" w:rsidRPr="00131171" w:rsidRDefault="006C760A" w:rsidP="002B6A05">
      <w:pPr>
        <w:pStyle w:val="af0"/>
        <w:ind w:left="945" w:hanging="709"/>
      </w:pPr>
      <w:r w:rsidRPr="00131171">
        <w:t>（一）</w:t>
      </w:r>
      <w:r w:rsidR="00601E18" w:rsidRPr="00131171">
        <w:t>波島國</w:t>
      </w:r>
      <w:r w:rsidRPr="00131171">
        <w:t>民生產毛額：</w:t>
      </w:r>
      <w:r w:rsidR="00B4743B" w:rsidRPr="00131171">
        <w:t>1,0</w:t>
      </w:r>
      <w:r w:rsidR="00F20086" w:rsidRPr="00131171">
        <w:t>50</w:t>
      </w:r>
      <w:r w:rsidR="00B4743B" w:rsidRPr="00131171">
        <w:t>億美元</w:t>
      </w:r>
      <w:r w:rsidR="007D010A" w:rsidRPr="00131171">
        <w:t>（</w:t>
      </w:r>
      <w:r w:rsidR="003476BB" w:rsidRPr="00131171">
        <w:t>201</w:t>
      </w:r>
      <w:r w:rsidR="00F20086" w:rsidRPr="00131171">
        <w:t>9</w:t>
      </w:r>
      <w:r w:rsidR="007D010A" w:rsidRPr="00131171">
        <w:t>）</w:t>
      </w:r>
      <w:r w:rsidRPr="00131171">
        <w:t>。</w:t>
      </w:r>
    </w:p>
    <w:p w:rsidR="006C760A" w:rsidRPr="00131171" w:rsidRDefault="006C760A" w:rsidP="002B6A05">
      <w:pPr>
        <w:pStyle w:val="af0"/>
        <w:ind w:left="945" w:hanging="709"/>
      </w:pPr>
      <w:r w:rsidRPr="00131171">
        <w:t>（二）</w:t>
      </w:r>
      <w:r w:rsidR="00601E18" w:rsidRPr="00131171">
        <w:t>波島</w:t>
      </w:r>
      <w:r w:rsidRPr="00131171">
        <w:t>平均</w:t>
      </w:r>
      <w:r w:rsidR="00601E18" w:rsidRPr="00131171">
        <w:t>國</w:t>
      </w:r>
      <w:r w:rsidRPr="00131171">
        <w:t>民所得：</w:t>
      </w:r>
      <w:r w:rsidR="00B4743B" w:rsidRPr="00131171">
        <w:t>3</w:t>
      </w:r>
      <w:r w:rsidR="00B4743B" w:rsidRPr="00131171">
        <w:t>萬</w:t>
      </w:r>
      <w:r w:rsidR="00F20086" w:rsidRPr="00131171">
        <w:t>2</w:t>
      </w:r>
      <w:r w:rsidR="00B4743B" w:rsidRPr="00131171">
        <w:t>,</w:t>
      </w:r>
      <w:r w:rsidR="00F20086" w:rsidRPr="00131171">
        <w:t>871</w:t>
      </w:r>
      <w:r w:rsidR="00B4743B" w:rsidRPr="00131171">
        <w:t>美元</w:t>
      </w:r>
      <w:r w:rsidR="007D010A" w:rsidRPr="00131171">
        <w:t>（</w:t>
      </w:r>
      <w:r w:rsidR="003476BB" w:rsidRPr="00131171">
        <w:t>201</w:t>
      </w:r>
      <w:r w:rsidR="00F20086" w:rsidRPr="00131171">
        <w:t>9</w:t>
      </w:r>
      <w:r w:rsidR="007D010A" w:rsidRPr="00131171">
        <w:t>）</w:t>
      </w:r>
      <w:r w:rsidRPr="00131171">
        <w:t>。</w:t>
      </w:r>
    </w:p>
    <w:p w:rsidR="006C760A" w:rsidRPr="00131171" w:rsidRDefault="006C760A" w:rsidP="002B6A05">
      <w:pPr>
        <w:pStyle w:val="af0"/>
        <w:ind w:left="945" w:hanging="709"/>
      </w:pPr>
      <w:r w:rsidRPr="00131171">
        <w:t>（三）經濟成長率：</w:t>
      </w:r>
      <w:r w:rsidR="00F20086" w:rsidRPr="00131171">
        <w:t>1.5</w:t>
      </w:r>
      <w:r w:rsidR="00B4743B" w:rsidRPr="00131171">
        <w:t>%</w:t>
      </w:r>
      <w:r w:rsidR="007D010A" w:rsidRPr="00131171">
        <w:t>（</w:t>
      </w:r>
      <w:r w:rsidR="00B4743B" w:rsidRPr="00131171">
        <w:t>201</w:t>
      </w:r>
      <w:r w:rsidR="00F20086" w:rsidRPr="00131171">
        <w:t>9</w:t>
      </w:r>
      <w:r w:rsidR="007D010A" w:rsidRPr="00131171">
        <w:t>）</w:t>
      </w:r>
      <w:r w:rsidRPr="00131171">
        <w:t>。</w:t>
      </w:r>
    </w:p>
    <w:p w:rsidR="006C760A" w:rsidRPr="00131171" w:rsidRDefault="006C760A" w:rsidP="002B6A05">
      <w:pPr>
        <w:pStyle w:val="af0"/>
        <w:ind w:left="945" w:hanging="709"/>
      </w:pPr>
      <w:r w:rsidRPr="00131171">
        <w:t>（四）失業率：</w:t>
      </w:r>
      <w:r w:rsidR="003476BB" w:rsidRPr="00131171">
        <w:rPr>
          <w:rFonts w:hint="eastAsia"/>
        </w:rPr>
        <w:t>8.</w:t>
      </w:r>
      <w:r w:rsidR="00F20086" w:rsidRPr="00131171">
        <w:t>9</w:t>
      </w:r>
      <w:r w:rsidR="00B4743B" w:rsidRPr="00131171">
        <w:t>%</w:t>
      </w:r>
      <w:r w:rsidR="007D010A" w:rsidRPr="00131171">
        <w:t>（</w:t>
      </w:r>
      <w:r w:rsidR="00B4743B" w:rsidRPr="00131171">
        <w:t>20</w:t>
      </w:r>
      <w:r w:rsidR="00F20086" w:rsidRPr="00131171">
        <w:t>20</w:t>
      </w:r>
      <w:r w:rsidR="003476BB" w:rsidRPr="00131171">
        <w:rPr>
          <w:rFonts w:hint="eastAsia"/>
        </w:rPr>
        <w:t>.0</w:t>
      </w:r>
      <w:r w:rsidR="00F20086" w:rsidRPr="00131171">
        <w:t>1</w:t>
      </w:r>
      <w:r w:rsidR="007D010A" w:rsidRPr="00131171">
        <w:t>）</w:t>
      </w:r>
      <w:r w:rsidRPr="00131171">
        <w:t>。</w:t>
      </w:r>
    </w:p>
    <w:p w:rsidR="006C760A" w:rsidRPr="00131171" w:rsidRDefault="006C760A" w:rsidP="002B6A05">
      <w:pPr>
        <w:pStyle w:val="af0"/>
        <w:ind w:left="945" w:hanging="709"/>
      </w:pPr>
      <w:r w:rsidRPr="00131171">
        <w:t>（五）</w:t>
      </w:r>
      <w:r w:rsidR="00C929D7" w:rsidRPr="00131171">
        <w:t>主要產業：醫藥，電子，服裝，食品及觀光等。</w:t>
      </w:r>
    </w:p>
    <w:p w:rsidR="006C760A" w:rsidRPr="00131171" w:rsidRDefault="006C760A" w:rsidP="002B6A05">
      <w:pPr>
        <w:pStyle w:val="af0"/>
        <w:ind w:left="945" w:hanging="709"/>
      </w:pPr>
      <w:r w:rsidRPr="00131171">
        <w:t>（六）</w:t>
      </w:r>
      <w:r w:rsidR="00C929D7" w:rsidRPr="00131171">
        <w:t>出口總額：</w:t>
      </w:r>
      <w:r w:rsidR="00C929D7" w:rsidRPr="00131171">
        <w:rPr>
          <w:rFonts w:hint="eastAsia"/>
        </w:rPr>
        <w:t>6</w:t>
      </w:r>
      <w:r w:rsidR="00F20086" w:rsidRPr="00131171">
        <w:t>47</w:t>
      </w:r>
      <w:r w:rsidR="00C929D7" w:rsidRPr="00131171">
        <w:t>億美元（</w:t>
      </w:r>
      <w:r w:rsidR="00C929D7" w:rsidRPr="00131171">
        <w:t>201</w:t>
      </w:r>
      <w:r w:rsidR="00F20086" w:rsidRPr="00131171">
        <w:t>9</w:t>
      </w:r>
      <w:r w:rsidR="00C929D7" w:rsidRPr="00131171">
        <w:t>）。</w:t>
      </w:r>
    </w:p>
    <w:p w:rsidR="006C760A" w:rsidRPr="00131171" w:rsidRDefault="006C760A" w:rsidP="002B6A05">
      <w:pPr>
        <w:pStyle w:val="af0"/>
        <w:ind w:left="945" w:hanging="709"/>
      </w:pPr>
      <w:r w:rsidRPr="00131171">
        <w:t>（七）</w:t>
      </w:r>
      <w:r w:rsidR="00C929D7" w:rsidRPr="00131171">
        <w:t>主要出口市場：</w:t>
      </w:r>
      <w:r w:rsidR="00F20086" w:rsidRPr="00131171">
        <w:rPr>
          <w:rFonts w:hint="eastAsia"/>
          <w:szCs w:val="24"/>
        </w:rPr>
        <w:t>美國、荷蘭、義大利、奧地利、比利時、德國、西班牙、日本、中國大陸、法國</w:t>
      </w:r>
      <w:r w:rsidR="00C929D7" w:rsidRPr="00131171">
        <w:rPr>
          <w:szCs w:val="24"/>
        </w:rPr>
        <w:t>（</w:t>
      </w:r>
      <w:r w:rsidR="00C929D7" w:rsidRPr="00131171">
        <w:rPr>
          <w:szCs w:val="24"/>
        </w:rPr>
        <w:t>201</w:t>
      </w:r>
      <w:r w:rsidR="00F20086" w:rsidRPr="00131171">
        <w:rPr>
          <w:szCs w:val="24"/>
        </w:rPr>
        <w:t>9</w:t>
      </w:r>
      <w:r w:rsidR="00C929D7" w:rsidRPr="00131171">
        <w:rPr>
          <w:szCs w:val="24"/>
        </w:rPr>
        <w:t>）。</w:t>
      </w:r>
    </w:p>
    <w:p w:rsidR="006C760A" w:rsidRPr="00131171" w:rsidRDefault="006C760A" w:rsidP="002B6A05">
      <w:pPr>
        <w:pStyle w:val="af0"/>
        <w:ind w:left="945" w:hanging="709"/>
      </w:pPr>
      <w:r w:rsidRPr="00131171">
        <w:t>（八）</w:t>
      </w:r>
      <w:r w:rsidR="00C929D7" w:rsidRPr="00131171">
        <w:t>主要</w:t>
      </w:r>
      <w:r w:rsidR="00C929D7" w:rsidRPr="00131171">
        <w:rPr>
          <w:rFonts w:hint="eastAsia"/>
        </w:rPr>
        <w:t>出</w:t>
      </w:r>
      <w:r w:rsidR="00C929D7" w:rsidRPr="00131171">
        <w:t>口產品：</w:t>
      </w:r>
      <w:r w:rsidR="001360CC" w:rsidRPr="00131171">
        <w:rPr>
          <w:rFonts w:hint="eastAsia"/>
        </w:rPr>
        <w:t>醫藥製劑、免疫產品、荷爾蒙、胰島</w:t>
      </w:r>
      <w:r w:rsidR="00AC74BA">
        <w:rPr>
          <w:rFonts w:hint="eastAsia"/>
        </w:rPr>
        <w:t>素</w:t>
      </w:r>
      <w:r w:rsidR="001360CC" w:rsidRPr="00131171">
        <w:rPr>
          <w:rFonts w:hint="eastAsia"/>
        </w:rPr>
        <w:t>、</w:t>
      </w:r>
      <w:proofErr w:type="gramStart"/>
      <w:r w:rsidR="001360CC" w:rsidRPr="00131171">
        <w:rPr>
          <w:rFonts w:hint="eastAsia"/>
        </w:rPr>
        <w:t>磺</w:t>
      </w:r>
      <w:proofErr w:type="gramEnd"/>
      <w:r w:rsidR="001360CC" w:rsidRPr="00131171">
        <w:rPr>
          <w:rFonts w:hint="eastAsia"/>
        </w:rPr>
        <w:t>醯胺類、心律</w:t>
      </w:r>
      <w:proofErr w:type="gramStart"/>
      <w:r w:rsidR="001360CC" w:rsidRPr="00131171">
        <w:rPr>
          <w:rFonts w:hint="eastAsia"/>
        </w:rPr>
        <w:t>去顫器</w:t>
      </w:r>
      <w:proofErr w:type="gramEnd"/>
      <w:r w:rsidR="001360CC" w:rsidRPr="00131171">
        <w:rPr>
          <w:rFonts w:hint="eastAsia"/>
        </w:rPr>
        <w:t>、血壓計、</w:t>
      </w:r>
      <w:r w:rsidR="001360CC" w:rsidRPr="00131171">
        <w:rPr>
          <w:rFonts w:hint="eastAsia"/>
          <w:lang w:val="en-GB"/>
        </w:rPr>
        <w:t>乙烯</w:t>
      </w:r>
      <w:r w:rsidR="001360CC" w:rsidRPr="0050594E">
        <w:rPr>
          <w:rFonts w:asciiTheme="majorEastAsia" w:eastAsiaTheme="majorEastAsia" w:hAnsiTheme="majorEastAsia" w:hint="eastAsia"/>
          <w:lang w:val="en-GB"/>
        </w:rPr>
        <w:t>吡</w:t>
      </w:r>
      <w:r w:rsidR="001360CC" w:rsidRPr="00131171">
        <w:rPr>
          <w:rFonts w:hint="eastAsia"/>
          <w:lang w:val="en-GB"/>
        </w:rPr>
        <w:t>啶</w:t>
      </w:r>
      <w:r w:rsidR="001360CC" w:rsidRPr="00131171">
        <w:rPr>
          <w:rFonts w:hint="eastAsia"/>
        </w:rPr>
        <w:t>、燃油、隱形眼鏡、人工心臟</w:t>
      </w:r>
      <w:r w:rsidR="0050594E">
        <w:rPr>
          <w:rFonts w:hint="eastAsia"/>
        </w:rPr>
        <w:t>（</w:t>
      </w:r>
      <w:r w:rsidR="001360CC" w:rsidRPr="00131171">
        <w:rPr>
          <w:rFonts w:hint="eastAsia"/>
        </w:rPr>
        <w:t>201</w:t>
      </w:r>
      <w:r w:rsidR="001360CC" w:rsidRPr="00131171">
        <w:t>9</w:t>
      </w:r>
      <w:r w:rsidR="0050594E">
        <w:rPr>
          <w:rFonts w:hint="eastAsia"/>
        </w:rPr>
        <w:t>）</w:t>
      </w:r>
      <w:r w:rsidR="00483194" w:rsidRPr="00131171">
        <w:t>。</w:t>
      </w:r>
    </w:p>
    <w:p w:rsidR="006C760A" w:rsidRPr="00131171" w:rsidRDefault="006C760A" w:rsidP="002B6A05">
      <w:pPr>
        <w:pStyle w:val="af0"/>
        <w:ind w:left="945" w:hanging="709"/>
      </w:pPr>
      <w:r w:rsidRPr="00131171">
        <w:t>（九）</w:t>
      </w:r>
      <w:r w:rsidR="00C929D7" w:rsidRPr="00131171">
        <w:t>進口總額：</w:t>
      </w:r>
      <w:r w:rsidR="001360CC" w:rsidRPr="00131171">
        <w:t>467</w:t>
      </w:r>
      <w:r w:rsidR="00C929D7" w:rsidRPr="00131171">
        <w:t>億美元（</w:t>
      </w:r>
      <w:r w:rsidR="00C929D7" w:rsidRPr="00131171">
        <w:t>201</w:t>
      </w:r>
      <w:r w:rsidR="00F20086" w:rsidRPr="00131171">
        <w:t>9</w:t>
      </w:r>
      <w:r w:rsidR="00C929D7" w:rsidRPr="00131171">
        <w:t>）。</w:t>
      </w:r>
      <w:r w:rsidR="00B225ED" w:rsidRPr="00131171">
        <w:t xml:space="preserve"> </w:t>
      </w:r>
    </w:p>
    <w:p w:rsidR="00C929D7" w:rsidRPr="00131171" w:rsidRDefault="006C760A" w:rsidP="002B6A05">
      <w:pPr>
        <w:pStyle w:val="af0"/>
        <w:ind w:left="945" w:hanging="709"/>
      </w:pPr>
      <w:r w:rsidRPr="00131171">
        <w:t>（十）</w:t>
      </w:r>
      <w:r w:rsidR="00C929D7" w:rsidRPr="00131171">
        <w:t>主要進口市場：</w:t>
      </w:r>
      <w:r w:rsidR="001360CC" w:rsidRPr="00131171">
        <w:rPr>
          <w:rFonts w:hint="eastAsia"/>
        </w:rPr>
        <w:t>美國、愛爾蘭、瑞士、新加坡、南韓、巴西、中國大陸、哥倫比亞、墨西哥、義大利</w:t>
      </w:r>
      <w:r w:rsidR="001360CC" w:rsidRPr="00131171">
        <w:t>（</w:t>
      </w:r>
      <w:r w:rsidR="001360CC" w:rsidRPr="00131171">
        <w:t>2019</w:t>
      </w:r>
      <w:r w:rsidR="001360CC" w:rsidRPr="00131171">
        <w:t>）</w:t>
      </w:r>
      <w:r w:rsidR="00C929D7" w:rsidRPr="00131171">
        <w:t>。</w:t>
      </w:r>
    </w:p>
    <w:p w:rsidR="006C760A" w:rsidRPr="00131171" w:rsidRDefault="001017E0" w:rsidP="00C929D7">
      <w:pPr>
        <w:pStyle w:val="af0"/>
        <w:ind w:leftChars="0" w:left="945" w:hangingChars="400" w:hanging="945"/>
        <w:rPr>
          <w:rFonts w:hAnsi="Times New Roman"/>
        </w:rPr>
      </w:pPr>
      <w:r w:rsidRPr="00131171">
        <w:rPr>
          <w:rFonts w:hAnsi="Times New Roman"/>
        </w:rPr>
        <w:t>（</w:t>
      </w:r>
      <w:r w:rsidR="006C760A" w:rsidRPr="00131171">
        <w:rPr>
          <w:rFonts w:hAnsi="Times New Roman"/>
        </w:rPr>
        <w:t>十一</w:t>
      </w:r>
      <w:r w:rsidRPr="00131171">
        <w:rPr>
          <w:rFonts w:hAnsi="Times New Roman"/>
        </w:rPr>
        <w:t>）</w:t>
      </w:r>
      <w:r w:rsidR="00C929D7" w:rsidRPr="00131171">
        <w:rPr>
          <w:rFonts w:hAnsi="Times New Roman"/>
        </w:rPr>
        <w:t>主要進口產品：</w:t>
      </w:r>
      <w:r w:rsidR="001360CC" w:rsidRPr="00131171">
        <w:rPr>
          <w:rFonts w:hAnsi="Times New Roman" w:hint="eastAsia"/>
        </w:rPr>
        <w:t>磺醯胺類、內醯胺、含嘧啶環、燃油、汽油、免疫產品、</w:t>
      </w:r>
      <w:r w:rsidR="001360CC" w:rsidRPr="0050594E">
        <w:rPr>
          <w:rFonts w:asciiTheme="majorEastAsia" w:eastAsiaTheme="majorEastAsia" w:hAnsiTheme="majorEastAsia" w:hint="eastAsia"/>
        </w:rPr>
        <w:t>吲哚</w:t>
      </w:r>
      <w:r w:rsidR="001360CC" w:rsidRPr="00131171">
        <w:rPr>
          <w:rFonts w:hAnsi="Times New Roman" w:hint="eastAsia"/>
        </w:rPr>
        <w:t>及</w:t>
      </w:r>
      <w:r w:rsidR="001360CC" w:rsidRPr="00131171">
        <w:rPr>
          <w:rFonts w:hAnsi="Times New Roman"/>
        </w:rPr>
        <w:t>氟美</w:t>
      </w:r>
      <w:r w:rsidR="001360CC" w:rsidRPr="0050594E">
        <w:rPr>
          <w:rFonts w:asciiTheme="majorEastAsia" w:eastAsiaTheme="majorEastAsia" w:hAnsiTheme="majorEastAsia"/>
        </w:rPr>
        <w:t>喹啉</w:t>
      </w:r>
      <w:r w:rsidR="001360CC" w:rsidRPr="00131171">
        <w:rPr>
          <w:rFonts w:hAnsi="Times New Roman" w:hint="eastAsia"/>
        </w:rPr>
        <w:t>、小客車、核酸鹽類、醫藥製劑、液化天然氣、</w:t>
      </w:r>
      <w:r w:rsidR="001360CC" w:rsidRPr="0050594E">
        <w:rPr>
          <w:rFonts w:asciiTheme="majorEastAsia" w:eastAsiaTheme="majorEastAsia" w:hAnsiTheme="majorEastAsia"/>
        </w:rPr>
        <w:t>吡</w:t>
      </w:r>
      <w:r w:rsidR="001360CC" w:rsidRPr="00131171">
        <w:rPr>
          <w:rFonts w:hAnsi="Times New Roman"/>
        </w:rPr>
        <w:t>啶</w:t>
      </w:r>
      <w:r w:rsidR="001360CC" w:rsidRPr="00131171">
        <w:rPr>
          <w:rFonts w:hAnsi="Times New Roman" w:hint="eastAsia"/>
        </w:rPr>
        <w:t>環化合物</w:t>
      </w:r>
      <w:r w:rsidR="001360CC" w:rsidRPr="00131171">
        <w:t>（</w:t>
      </w:r>
      <w:r w:rsidR="001360CC" w:rsidRPr="00131171">
        <w:t>2019</w:t>
      </w:r>
      <w:r w:rsidR="001360CC" w:rsidRPr="00131171">
        <w:t>）</w:t>
      </w:r>
      <w:r w:rsidR="00C929D7" w:rsidRPr="00131171">
        <w:rPr>
          <w:rFonts w:hAnsi="Times New Roman"/>
        </w:rPr>
        <w:t>。</w:t>
      </w:r>
    </w:p>
    <w:p w:rsidR="006C760A" w:rsidRPr="00131171" w:rsidRDefault="001017E0" w:rsidP="004B6DD0">
      <w:pPr>
        <w:pStyle w:val="af0"/>
        <w:ind w:leftChars="0" w:left="945" w:hangingChars="400" w:hanging="945"/>
        <w:rPr>
          <w:rFonts w:hAnsi="Times New Roman"/>
        </w:rPr>
      </w:pPr>
      <w:r w:rsidRPr="00131171">
        <w:rPr>
          <w:rFonts w:hAnsi="Times New Roman"/>
        </w:rPr>
        <w:t>（</w:t>
      </w:r>
      <w:r w:rsidR="006C760A" w:rsidRPr="00131171">
        <w:rPr>
          <w:rFonts w:hAnsi="Times New Roman"/>
        </w:rPr>
        <w:t>十二</w:t>
      </w:r>
      <w:r w:rsidRPr="00131171">
        <w:rPr>
          <w:rFonts w:hAnsi="Times New Roman"/>
        </w:rPr>
        <w:t>）</w:t>
      </w:r>
      <w:r w:rsidR="00C929D7" w:rsidRPr="00131171">
        <w:t>出口至我國：</w:t>
      </w:r>
      <w:r w:rsidR="00C929D7" w:rsidRPr="00131171">
        <w:t>2</w:t>
      </w:r>
      <w:r w:rsidR="00C929D7" w:rsidRPr="00131171">
        <w:t>億</w:t>
      </w:r>
      <w:r w:rsidR="00C929D7" w:rsidRPr="00131171">
        <w:rPr>
          <w:rFonts w:hint="eastAsia"/>
        </w:rPr>
        <w:t>9</w:t>
      </w:r>
      <w:r w:rsidR="00C929D7" w:rsidRPr="00131171">
        <w:t>,</w:t>
      </w:r>
      <w:r w:rsidR="001360CC" w:rsidRPr="00131171">
        <w:t>400</w:t>
      </w:r>
      <w:r w:rsidR="00C929D7" w:rsidRPr="00131171">
        <w:t>萬美元（</w:t>
      </w:r>
      <w:r w:rsidR="00C929D7" w:rsidRPr="00131171">
        <w:t>201</w:t>
      </w:r>
      <w:r w:rsidR="00F20086" w:rsidRPr="00131171">
        <w:t>9</w:t>
      </w:r>
      <w:r w:rsidR="00C929D7" w:rsidRPr="00131171">
        <w:t>）。</w:t>
      </w:r>
    </w:p>
    <w:p w:rsidR="006C760A" w:rsidRPr="00131171" w:rsidRDefault="001017E0" w:rsidP="004B6DD0">
      <w:pPr>
        <w:pStyle w:val="af0"/>
        <w:ind w:leftChars="0" w:left="945" w:hangingChars="400" w:hanging="945"/>
        <w:rPr>
          <w:rFonts w:hAnsi="Times New Roman"/>
        </w:rPr>
      </w:pPr>
      <w:r w:rsidRPr="00131171">
        <w:rPr>
          <w:rFonts w:hAnsi="Times New Roman"/>
        </w:rPr>
        <w:t>（</w:t>
      </w:r>
      <w:r w:rsidR="006C760A" w:rsidRPr="00131171">
        <w:rPr>
          <w:rFonts w:hAnsi="Times New Roman"/>
        </w:rPr>
        <w:t>十三</w:t>
      </w:r>
      <w:r w:rsidRPr="00131171">
        <w:rPr>
          <w:rFonts w:hAnsi="Times New Roman"/>
        </w:rPr>
        <w:t>）</w:t>
      </w:r>
      <w:r w:rsidR="00C929D7" w:rsidRPr="00131171">
        <w:t>主要銷我產品：</w:t>
      </w:r>
      <w:r w:rsidR="00C929D7" w:rsidRPr="00131171">
        <w:t>201</w:t>
      </w:r>
      <w:r w:rsidR="001360CC" w:rsidRPr="00131171">
        <w:t>9</w:t>
      </w:r>
      <w:r w:rsidR="00C929D7" w:rsidRPr="00131171">
        <w:t>年我自波島主要進口產品項目依序為</w:t>
      </w:r>
      <w:r w:rsidR="00F3426E" w:rsidRPr="00131171">
        <w:rPr>
          <w:rFonts w:hint="eastAsia"/>
        </w:rPr>
        <w:t>醫藥品、血清及疫苗、白金、調製顏料、廢鐵、銀、印刷品、醫療儀器及用具、黏著劑</w:t>
      </w:r>
      <w:r w:rsidR="00F3426E" w:rsidRPr="00131171">
        <w:rPr>
          <w:rFonts w:hint="eastAsia"/>
        </w:rPr>
        <w:lastRenderedPageBreak/>
        <w:t>、廢銅、廢鋁、酒類、其他廢金屬、離心機、</w:t>
      </w:r>
      <w:r w:rsidR="00AC74BA">
        <w:rPr>
          <w:rFonts w:hint="eastAsia"/>
        </w:rPr>
        <w:t>整型</w:t>
      </w:r>
      <w:r w:rsidR="00F3426E" w:rsidRPr="00131171">
        <w:rPr>
          <w:rFonts w:hint="eastAsia"/>
        </w:rPr>
        <w:t>用具、廢紙產品、塑膠廢料</w:t>
      </w:r>
      <w:r w:rsidR="00C929D7" w:rsidRPr="00131171">
        <w:t>（</w:t>
      </w:r>
      <w:r w:rsidR="00C929D7" w:rsidRPr="00131171">
        <w:t>201</w:t>
      </w:r>
      <w:r w:rsidR="00F20086" w:rsidRPr="00131171">
        <w:t>9</w:t>
      </w:r>
      <w:r w:rsidR="00C929D7" w:rsidRPr="00131171">
        <w:t>）。</w:t>
      </w:r>
    </w:p>
    <w:p w:rsidR="006C760A" w:rsidRPr="00131171" w:rsidRDefault="001017E0" w:rsidP="004B6DD0">
      <w:pPr>
        <w:pStyle w:val="af0"/>
        <w:ind w:leftChars="0" w:left="945" w:hangingChars="400" w:hanging="945"/>
        <w:rPr>
          <w:rFonts w:hAnsi="Times New Roman"/>
        </w:rPr>
      </w:pPr>
      <w:r w:rsidRPr="00131171">
        <w:rPr>
          <w:rFonts w:hAnsi="Times New Roman"/>
        </w:rPr>
        <w:t>（</w:t>
      </w:r>
      <w:r w:rsidR="006C760A" w:rsidRPr="00131171">
        <w:rPr>
          <w:rFonts w:hAnsi="Times New Roman"/>
        </w:rPr>
        <w:t>十四</w:t>
      </w:r>
      <w:r w:rsidRPr="00131171">
        <w:rPr>
          <w:rFonts w:hAnsi="Times New Roman"/>
        </w:rPr>
        <w:t>）</w:t>
      </w:r>
      <w:r w:rsidR="00C929D7" w:rsidRPr="00131171">
        <w:t>自我國進口金額：</w:t>
      </w:r>
      <w:r w:rsidR="00C929D7" w:rsidRPr="00131171">
        <w:rPr>
          <w:rFonts w:hint="eastAsia"/>
        </w:rPr>
        <w:t>6</w:t>
      </w:r>
      <w:r w:rsidR="00C929D7" w:rsidRPr="00131171">
        <w:t>,</w:t>
      </w:r>
      <w:r w:rsidR="001360CC" w:rsidRPr="00131171">
        <w:t>606</w:t>
      </w:r>
      <w:r w:rsidR="00C929D7" w:rsidRPr="00131171">
        <w:t>萬美元（</w:t>
      </w:r>
      <w:r w:rsidR="00C929D7" w:rsidRPr="00131171">
        <w:t>201</w:t>
      </w:r>
      <w:r w:rsidR="00F20086" w:rsidRPr="00131171">
        <w:t>9</w:t>
      </w:r>
      <w:r w:rsidR="00C929D7" w:rsidRPr="00131171">
        <w:t>）。</w:t>
      </w:r>
    </w:p>
    <w:p w:rsidR="006C760A" w:rsidRPr="00131171" w:rsidRDefault="001017E0" w:rsidP="004B6DD0">
      <w:pPr>
        <w:pStyle w:val="af0"/>
        <w:ind w:leftChars="0" w:left="945" w:hangingChars="400" w:hanging="945"/>
        <w:rPr>
          <w:rFonts w:hAnsi="Times New Roman"/>
        </w:rPr>
      </w:pPr>
      <w:r w:rsidRPr="00131171">
        <w:rPr>
          <w:rFonts w:hAnsi="Times New Roman"/>
        </w:rPr>
        <w:t>（</w:t>
      </w:r>
      <w:r w:rsidR="006C760A" w:rsidRPr="00131171">
        <w:rPr>
          <w:rFonts w:hAnsi="Times New Roman"/>
        </w:rPr>
        <w:t>十五</w:t>
      </w:r>
      <w:r w:rsidRPr="00131171">
        <w:rPr>
          <w:rFonts w:hAnsi="Times New Roman"/>
        </w:rPr>
        <w:t>）</w:t>
      </w:r>
      <w:r w:rsidR="00C929D7" w:rsidRPr="00131171">
        <w:rPr>
          <w:rFonts w:hAnsi="Times New Roman"/>
        </w:rPr>
        <w:t>自我進口產品：</w:t>
      </w:r>
      <w:r w:rsidR="00C929D7" w:rsidRPr="00131171">
        <w:rPr>
          <w:rFonts w:hAnsi="Times New Roman"/>
        </w:rPr>
        <w:t>201</w:t>
      </w:r>
      <w:r w:rsidR="001360CC" w:rsidRPr="00131171">
        <w:rPr>
          <w:rFonts w:hAnsi="Times New Roman"/>
        </w:rPr>
        <w:t>9</w:t>
      </w:r>
      <w:r w:rsidR="00C929D7" w:rsidRPr="00131171">
        <w:rPr>
          <w:rFonts w:hAnsi="Times New Roman"/>
        </w:rPr>
        <w:t>年</w:t>
      </w:r>
      <w:r w:rsidR="00C929D7" w:rsidRPr="00131171">
        <w:rPr>
          <w:rFonts w:hAnsi="Times New Roman"/>
          <w:szCs w:val="24"/>
        </w:rPr>
        <w:t>我出口至波島之產品項目依序為</w:t>
      </w:r>
      <w:r w:rsidR="00F3426E" w:rsidRPr="00131171">
        <w:rPr>
          <w:rFonts w:hAnsi="Times New Roman" w:hint="eastAsia"/>
          <w:szCs w:val="24"/>
        </w:rPr>
        <w:t>塑膠及其製品、汽機車零配件、車胎、電腦、印刷電路板、</w:t>
      </w:r>
      <w:r w:rsidR="00F3426E" w:rsidRPr="00131171">
        <w:rPr>
          <w:rFonts w:hAnsi="Times New Roman" w:hint="eastAsia"/>
          <w:bCs/>
          <w:szCs w:val="24"/>
        </w:rPr>
        <w:t>不鏽鋼板、其他有機化合物、</w:t>
      </w:r>
      <w:r w:rsidR="00F3426E" w:rsidRPr="00131171">
        <w:rPr>
          <w:rFonts w:hAnsi="Times New Roman" w:hint="eastAsia"/>
          <w:szCs w:val="24"/>
        </w:rPr>
        <w:t>卑金屬製鎖、螺絲螺帽、</w:t>
      </w:r>
      <w:r w:rsidR="00F3426E" w:rsidRPr="00131171">
        <w:rPr>
          <w:rFonts w:hAnsi="Times New Roman" w:hint="eastAsia"/>
          <w:bCs/>
          <w:szCs w:val="24"/>
        </w:rPr>
        <w:t>光碟及記憶卡、</w:t>
      </w:r>
      <w:r w:rsidR="00F3426E" w:rsidRPr="00131171">
        <w:rPr>
          <w:rFonts w:hAnsi="Times New Roman" w:hint="eastAsia"/>
          <w:szCs w:val="24"/>
        </w:rPr>
        <w:t>樹脂、</w:t>
      </w:r>
      <w:r w:rsidR="00F3426E" w:rsidRPr="00131171">
        <w:rPr>
          <w:rFonts w:hAnsi="Times New Roman" w:hint="eastAsia"/>
          <w:bCs/>
          <w:szCs w:val="24"/>
        </w:rPr>
        <w:t>遊戲娛樂機台、</w:t>
      </w:r>
      <w:r w:rsidR="00F3426E" w:rsidRPr="00131171">
        <w:rPr>
          <w:rFonts w:hAnsi="Times New Roman" w:hint="eastAsia"/>
          <w:szCs w:val="24"/>
        </w:rPr>
        <w:t>管閥、</w:t>
      </w:r>
      <w:r w:rsidR="00F3426E" w:rsidRPr="00131171">
        <w:rPr>
          <w:rFonts w:hAnsi="Times New Roman" w:hint="eastAsia"/>
          <w:bCs/>
          <w:szCs w:val="24"/>
        </w:rPr>
        <w:t>自動調節或控制用儀器、</w:t>
      </w:r>
      <w:r w:rsidR="00F3426E" w:rsidRPr="00131171">
        <w:rPr>
          <w:rFonts w:hAnsi="Times New Roman" w:hint="eastAsia"/>
          <w:szCs w:val="24"/>
        </w:rPr>
        <w:t>合成纖維梭織物、魚片、塑膠板、醫用家具、</w:t>
      </w:r>
      <w:r w:rsidR="00F3426E" w:rsidRPr="00131171">
        <w:rPr>
          <w:rFonts w:hAnsi="Times New Roman" w:hint="eastAsia"/>
          <w:bCs/>
          <w:szCs w:val="24"/>
        </w:rPr>
        <w:t>電熱式家電、</w:t>
      </w:r>
      <w:r w:rsidR="00F3426E" w:rsidRPr="00131171">
        <w:rPr>
          <w:rFonts w:hAnsi="Times New Roman" w:hint="eastAsia"/>
          <w:szCs w:val="24"/>
        </w:rPr>
        <w:t>座椅</w:t>
      </w:r>
      <w:r w:rsidR="00C929D7" w:rsidRPr="00131171">
        <w:rPr>
          <w:rFonts w:hAnsi="Times New Roman"/>
        </w:rPr>
        <w:t>（</w:t>
      </w:r>
      <w:r w:rsidR="00C929D7" w:rsidRPr="00131171">
        <w:rPr>
          <w:rFonts w:hAnsi="Times New Roman"/>
        </w:rPr>
        <w:t>201</w:t>
      </w:r>
      <w:r w:rsidR="00F20086" w:rsidRPr="00131171">
        <w:rPr>
          <w:rFonts w:hAnsi="Times New Roman"/>
        </w:rPr>
        <w:t>9</w:t>
      </w:r>
      <w:r w:rsidR="00C929D7" w:rsidRPr="00131171">
        <w:rPr>
          <w:rFonts w:hAnsi="Times New Roman"/>
        </w:rPr>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二、天然資源</w:t>
      </w:r>
    </w:p>
    <w:p w:rsidR="006C760A" w:rsidRPr="00131171" w:rsidRDefault="007409F4" w:rsidP="006C760A">
      <w:pPr>
        <w:ind w:firstLine="472"/>
        <w:rPr>
          <w:lang w:eastAsia="zh-TW"/>
        </w:rPr>
      </w:pPr>
      <w:r w:rsidRPr="00131171">
        <w:rPr>
          <w:rFonts w:hint="eastAsia"/>
          <w:lang w:eastAsia="zh-TW"/>
        </w:rPr>
        <w:t>銅、</w:t>
      </w:r>
      <w:proofErr w:type="gramStart"/>
      <w:r w:rsidRPr="00131171">
        <w:rPr>
          <w:rFonts w:hint="eastAsia"/>
          <w:lang w:eastAsia="zh-TW"/>
        </w:rPr>
        <w:t>鎳及石油</w:t>
      </w:r>
      <w:proofErr w:type="gramEnd"/>
      <w:r w:rsidR="006C760A" w:rsidRPr="00131171">
        <w:rPr>
          <w:lang w:eastAsia="zh-TW"/>
        </w:rPr>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三、產業概況</w:t>
      </w:r>
    </w:p>
    <w:p w:rsidR="00311131" w:rsidRPr="00131171" w:rsidRDefault="00F3426E" w:rsidP="002B6A05">
      <w:pPr>
        <w:ind w:firstLine="472"/>
        <w:rPr>
          <w:rFonts w:eastAsia="SimSun"/>
          <w:lang w:eastAsia="zh-TW"/>
        </w:rPr>
      </w:pPr>
      <w:r w:rsidRPr="00131171">
        <w:rPr>
          <w:rFonts w:hint="eastAsia"/>
          <w:lang w:eastAsia="zh-TW"/>
        </w:rPr>
        <w:t>波多黎各在美國的支持下為加勒比海最工業化發展的島</w:t>
      </w:r>
      <w:r w:rsidR="00AC74BA">
        <w:rPr>
          <w:rFonts w:hint="eastAsia"/>
          <w:lang w:eastAsia="zh-TW"/>
        </w:rPr>
        <w:t>嶼</w:t>
      </w:r>
      <w:r w:rsidRPr="00131171">
        <w:rPr>
          <w:rFonts w:hint="eastAsia"/>
          <w:lang w:eastAsia="zh-TW"/>
        </w:rPr>
        <w:t>，由於波多黎各銀行利率較美國本土低，吸引不少企業廠商前往投資，其經濟發展亦為加勒比海各國之先驅。波多黎各近年來</w:t>
      </w:r>
      <w:proofErr w:type="gramStart"/>
      <w:r w:rsidRPr="00131171">
        <w:rPr>
          <w:rFonts w:hint="eastAsia"/>
          <w:lang w:eastAsia="zh-TW"/>
        </w:rPr>
        <w:t>採</w:t>
      </w:r>
      <w:proofErr w:type="gramEnd"/>
      <w:r w:rsidRPr="00131171">
        <w:rPr>
          <w:rFonts w:hint="eastAsia"/>
          <w:lang w:eastAsia="zh-TW"/>
        </w:rPr>
        <w:t>行一連串經濟發展方案，以多角化及全球化方向發展經濟，並特別重視旅遊業、科技發展、服務業、出口以及傳統製造業等。</w:t>
      </w:r>
    </w:p>
    <w:p w:rsidR="00F3426E" w:rsidRPr="00131171" w:rsidRDefault="00F3426E" w:rsidP="002B6A05">
      <w:pPr>
        <w:ind w:firstLine="472"/>
        <w:rPr>
          <w:lang w:eastAsia="zh-TW"/>
        </w:rPr>
      </w:pPr>
      <w:r w:rsidRPr="00131171">
        <w:rPr>
          <w:rFonts w:hint="eastAsia"/>
          <w:lang w:eastAsia="zh-TW"/>
        </w:rPr>
        <w:t>根據波多黎各經濟發展銀行</w:t>
      </w:r>
      <w:r w:rsidRPr="00131171">
        <w:rPr>
          <w:rFonts w:hint="eastAsia"/>
          <w:lang w:eastAsia="zh-TW"/>
        </w:rPr>
        <w:t>2019</w:t>
      </w:r>
      <w:r w:rsidRPr="00131171">
        <w:rPr>
          <w:rFonts w:hint="eastAsia"/>
          <w:lang w:eastAsia="zh-TW"/>
        </w:rPr>
        <w:t>年</w:t>
      </w:r>
      <w:r w:rsidRPr="00131171">
        <w:rPr>
          <w:rFonts w:hint="eastAsia"/>
          <w:lang w:eastAsia="zh-TW"/>
        </w:rPr>
        <w:t>10</w:t>
      </w:r>
      <w:r w:rsidRPr="00131171">
        <w:rPr>
          <w:rFonts w:hint="eastAsia"/>
          <w:lang w:eastAsia="zh-TW"/>
        </w:rPr>
        <w:t>月最新統計資料，</w:t>
      </w:r>
      <w:proofErr w:type="gramStart"/>
      <w:r w:rsidRPr="00131171">
        <w:rPr>
          <w:rFonts w:hint="eastAsia"/>
          <w:lang w:eastAsia="zh-TW"/>
        </w:rPr>
        <w:t>波島</w:t>
      </w:r>
      <w:r w:rsidRPr="00131171">
        <w:rPr>
          <w:rFonts w:hint="eastAsia"/>
          <w:lang w:eastAsia="zh-TW"/>
        </w:rPr>
        <w:t>16</w:t>
      </w:r>
      <w:r w:rsidRPr="00131171">
        <w:rPr>
          <w:rFonts w:hint="eastAsia"/>
          <w:lang w:eastAsia="zh-TW"/>
        </w:rPr>
        <w:t>歲</w:t>
      </w:r>
      <w:proofErr w:type="gramEnd"/>
      <w:r w:rsidRPr="00131171">
        <w:rPr>
          <w:rFonts w:hint="eastAsia"/>
          <w:lang w:eastAsia="zh-TW"/>
        </w:rPr>
        <w:t>以上勞動人口有</w:t>
      </w:r>
      <w:r w:rsidRPr="00131171">
        <w:rPr>
          <w:rFonts w:hint="eastAsia"/>
          <w:lang w:eastAsia="zh-TW"/>
        </w:rPr>
        <w:t>160</w:t>
      </w:r>
      <w:r w:rsidRPr="00131171">
        <w:rPr>
          <w:rFonts w:hint="eastAsia"/>
          <w:lang w:eastAsia="zh-TW"/>
        </w:rPr>
        <w:t>萬人，勞動人口約占總人口數</w:t>
      </w:r>
      <w:r w:rsidRPr="00131171">
        <w:rPr>
          <w:rFonts w:hint="eastAsia"/>
          <w:lang w:eastAsia="zh-TW"/>
        </w:rPr>
        <w:t>319</w:t>
      </w:r>
      <w:r w:rsidRPr="00131171">
        <w:rPr>
          <w:rFonts w:hint="eastAsia"/>
          <w:lang w:eastAsia="zh-TW"/>
        </w:rPr>
        <w:t>萬的</w:t>
      </w:r>
      <w:r w:rsidRPr="00131171">
        <w:rPr>
          <w:rFonts w:hint="eastAsia"/>
          <w:lang w:eastAsia="zh-TW"/>
        </w:rPr>
        <w:t>50%</w:t>
      </w:r>
      <w:r w:rsidRPr="00131171">
        <w:rPr>
          <w:rFonts w:hint="eastAsia"/>
          <w:lang w:eastAsia="zh-TW"/>
        </w:rPr>
        <w:t>，</w:t>
      </w:r>
      <w:r w:rsidRPr="00131171">
        <w:rPr>
          <w:rFonts w:hint="eastAsia"/>
          <w:lang w:eastAsia="zh-TW"/>
        </w:rPr>
        <w:t>16</w:t>
      </w:r>
      <w:r w:rsidRPr="00131171">
        <w:rPr>
          <w:rFonts w:hint="eastAsia"/>
          <w:lang w:eastAsia="zh-TW"/>
        </w:rPr>
        <w:t>歲以上從業人員有</w:t>
      </w:r>
      <w:r w:rsidRPr="00131171">
        <w:rPr>
          <w:rFonts w:hint="eastAsia"/>
          <w:lang w:eastAsia="zh-TW"/>
        </w:rPr>
        <w:t>98.5</w:t>
      </w:r>
      <w:r w:rsidRPr="00131171">
        <w:rPr>
          <w:rFonts w:hint="eastAsia"/>
          <w:lang w:eastAsia="zh-TW"/>
        </w:rPr>
        <w:t>萬人，</w:t>
      </w:r>
      <w:r w:rsidRPr="00131171">
        <w:rPr>
          <w:lang w:eastAsia="zh-TW"/>
        </w:rPr>
        <w:t>2020</w:t>
      </w:r>
      <w:r w:rsidRPr="00131171">
        <w:rPr>
          <w:rFonts w:hint="eastAsia"/>
          <w:lang w:eastAsia="zh-TW"/>
        </w:rPr>
        <w:t>年</w:t>
      </w:r>
      <w:r w:rsidRPr="00131171">
        <w:rPr>
          <w:lang w:eastAsia="zh-TW"/>
        </w:rPr>
        <w:t>1</w:t>
      </w:r>
      <w:r w:rsidRPr="00131171">
        <w:rPr>
          <w:rFonts w:hint="eastAsia"/>
          <w:lang w:eastAsia="zh-TW"/>
        </w:rPr>
        <w:t>月失業率增加至</w:t>
      </w:r>
      <w:r w:rsidRPr="00131171">
        <w:rPr>
          <w:lang w:eastAsia="zh-TW"/>
        </w:rPr>
        <w:t>8.9%</w:t>
      </w:r>
      <w:r w:rsidRPr="00131171">
        <w:rPr>
          <w:rFonts w:hint="eastAsia"/>
          <w:lang w:eastAsia="zh-TW"/>
        </w:rPr>
        <w:t>。在總就業人口中，</w:t>
      </w:r>
      <w:r w:rsidRPr="00131171">
        <w:rPr>
          <w:rFonts w:hint="eastAsia"/>
          <w:lang w:eastAsia="zh-TW"/>
        </w:rPr>
        <w:t>17.6%</w:t>
      </w:r>
      <w:r w:rsidRPr="00131171">
        <w:rPr>
          <w:rFonts w:hint="eastAsia"/>
          <w:lang w:eastAsia="zh-TW"/>
        </w:rPr>
        <w:t>受</w:t>
      </w:r>
      <w:proofErr w:type="gramStart"/>
      <w:r w:rsidRPr="00131171">
        <w:rPr>
          <w:rFonts w:hint="eastAsia"/>
          <w:lang w:eastAsia="zh-TW"/>
        </w:rPr>
        <w:t>僱</w:t>
      </w:r>
      <w:proofErr w:type="gramEnd"/>
      <w:r w:rsidRPr="00131171">
        <w:rPr>
          <w:rFonts w:hint="eastAsia"/>
          <w:lang w:eastAsia="zh-TW"/>
        </w:rPr>
        <w:t>於政府部門，服務於私人企業的比率分別如下：</w:t>
      </w:r>
      <w:r w:rsidRPr="00131171">
        <w:rPr>
          <w:lang w:eastAsia="zh-TW"/>
        </w:rPr>
        <w:t>33.</w:t>
      </w:r>
      <w:r w:rsidRPr="00131171">
        <w:rPr>
          <w:rFonts w:hint="eastAsia"/>
          <w:lang w:eastAsia="zh-TW"/>
        </w:rPr>
        <w:t>4%</w:t>
      </w:r>
      <w:r w:rsidRPr="00131171">
        <w:rPr>
          <w:rFonts w:hint="eastAsia"/>
          <w:lang w:eastAsia="zh-TW"/>
        </w:rPr>
        <w:t>的勞工從事服務業、</w:t>
      </w:r>
      <w:r w:rsidRPr="00131171">
        <w:rPr>
          <w:lang w:eastAsia="zh-TW"/>
        </w:rPr>
        <w:t>24.</w:t>
      </w:r>
      <w:r w:rsidRPr="00131171">
        <w:rPr>
          <w:rFonts w:hint="eastAsia"/>
          <w:lang w:eastAsia="zh-TW"/>
        </w:rPr>
        <w:t>5</w:t>
      </w:r>
      <w:r w:rsidRPr="00131171">
        <w:rPr>
          <w:lang w:eastAsia="zh-TW"/>
        </w:rPr>
        <w:t>%</w:t>
      </w:r>
      <w:r w:rsidRPr="00131171">
        <w:rPr>
          <w:rFonts w:hint="eastAsia"/>
          <w:lang w:eastAsia="zh-TW"/>
        </w:rPr>
        <w:t>為貿易業、</w:t>
      </w:r>
      <w:r w:rsidRPr="00131171">
        <w:rPr>
          <w:rFonts w:hint="eastAsia"/>
          <w:lang w:eastAsia="zh-TW"/>
        </w:rPr>
        <w:t>10.0%</w:t>
      </w:r>
      <w:r w:rsidRPr="00131171">
        <w:rPr>
          <w:rFonts w:hint="eastAsia"/>
          <w:lang w:eastAsia="zh-TW"/>
        </w:rPr>
        <w:t>從事製造業、</w:t>
      </w:r>
      <w:r w:rsidRPr="00131171">
        <w:rPr>
          <w:lang w:eastAsia="zh-TW"/>
        </w:rPr>
        <w:t>4.</w:t>
      </w:r>
      <w:r w:rsidRPr="00131171">
        <w:rPr>
          <w:rFonts w:hint="eastAsia"/>
          <w:lang w:eastAsia="zh-TW"/>
        </w:rPr>
        <w:t>9</w:t>
      </w:r>
      <w:r w:rsidRPr="00131171">
        <w:rPr>
          <w:lang w:eastAsia="zh-TW"/>
        </w:rPr>
        <w:t>%</w:t>
      </w:r>
      <w:r w:rsidRPr="00131171">
        <w:rPr>
          <w:rFonts w:hint="eastAsia"/>
          <w:lang w:eastAsia="zh-TW"/>
        </w:rPr>
        <w:t>為交通運輸和其他公用事業、</w:t>
      </w:r>
      <w:r w:rsidRPr="00131171">
        <w:rPr>
          <w:rFonts w:hint="eastAsia"/>
          <w:lang w:eastAsia="zh-TW"/>
        </w:rPr>
        <w:t>4</w:t>
      </w:r>
      <w:r w:rsidRPr="00131171">
        <w:rPr>
          <w:lang w:eastAsia="zh-TW"/>
        </w:rPr>
        <w:t>.9%</w:t>
      </w:r>
      <w:r w:rsidRPr="00131171">
        <w:rPr>
          <w:rFonts w:hint="eastAsia"/>
          <w:lang w:eastAsia="zh-TW"/>
        </w:rPr>
        <w:t>為建築業、</w:t>
      </w:r>
      <w:r w:rsidRPr="00131171">
        <w:rPr>
          <w:rFonts w:hint="eastAsia"/>
          <w:lang w:eastAsia="zh-TW"/>
        </w:rPr>
        <w:t>3.0%</w:t>
      </w:r>
      <w:r w:rsidRPr="00131171">
        <w:rPr>
          <w:rFonts w:hint="eastAsia"/>
          <w:lang w:eastAsia="zh-TW"/>
        </w:rPr>
        <w:t>為金融保險及房地產業、農業人口則占</w:t>
      </w:r>
      <w:r w:rsidRPr="00131171">
        <w:rPr>
          <w:lang w:eastAsia="zh-TW"/>
        </w:rPr>
        <w:t>1</w:t>
      </w:r>
      <w:r w:rsidRPr="00131171">
        <w:rPr>
          <w:rFonts w:hint="eastAsia"/>
          <w:lang w:eastAsia="zh-TW"/>
        </w:rPr>
        <w:t>.4</w:t>
      </w:r>
      <w:r w:rsidRPr="00131171">
        <w:rPr>
          <w:lang w:eastAsia="zh-TW"/>
        </w:rPr>
        <w:t>%</w:t>
      </w:r>
      <w:r w:rsidRPr="00131171">
        <w:rPr>
          <w:rFonts w:hint="eastAsia"/>
          <w:lang w:eastAsia="zh-TW"/>
        </w:rPr>
        <w:t>。</w:t>
      </w:r>
    </w:p>
    <w:p w:rsidR="00F3426E" w:rsidRPr="00131171" w:rsidRDefault="00F3426E" w:rsidP="002B6A05">
      <w:pPr>
        <w:ind w:firstLine="472"/>
        <w:rPr>
          <w:lang w:eastAsia="zh-TW"/>
        </w:rPr>
      </w:pPr>
      <w:r w:rsidRPr="00131171">
        <w:rPr>
          <w:rFonts w:hint="eastAsia"/>
          <w:lang w:eastAsia="zh-TW"/>
        </w:rPr>
        <w:t>2019</w:t>
      </w:r>
      <w:r w:rsidRPr="00131171">
        <w:rPr>
          <w:rFonts w:hint="eastAsia"/>
          <w:lang w:eastAsia="zh-TW"/>
        </w:rPr>
        <w:t>年波多黎各的國內生產總值（</w:t>
      </w:r>
      <w:r w:rsidRPr="00131171">
        <w:rPr>
          <w:rFonts w:hint="eastAsia"/>
          <w:lang w:eastAsia="zh-TW"/>
        </w:rPr>
        <w:t>GDP</w:t>
      </w:r>
      <w:r w:rsidRPr="00131171">
        <w:rPr>
          <w:rFonts w:hint="eastAsia"/>
          <w:lang w:eastAsia="zh-TW"/>
        </w:rPr>
        <w:t>）為</w:t>
      </w:r>
      <w:r w:rsidRPr="00131171">
        <w:rPr>
          <w:rFonts w:hint="eastAsia"/>
          <w:lang w:eastAsia="zh-TW"/>
        </w:rPr>
        <w:t>1</w:t>
      </w:r>
      <w:r w:rsidRPr="00131171">
        <w:rPr>
          <w:lang w:eastAsia="zh-TW"/>
        </w:rPr>
        <w:t>,</w:t>
      </w:r>
      <w:r w:rsidRPr="00131171">
        <w:rPr>
          <w:rFonts w:hint="eastAsia"/>
          <w:lang w:eastAsia="zh-TW"/>
        </w:rPr>
        <w:t>0</w:t>
      </w:r>
      <w:r w:rsidRPr="00131171">
        <w:rPr>
          <w:lang w:eastAsia="zh-TW"/>
        </w:rPr>
        <w:t>50</w:t>
      </w:r>
      <w:r w:rsidRPr="00131171">
        <w:rPr>
          <w:rFonts w:hint="eastAsia"/>
          <w:lang w:eastAsia="zh-TW"/>
        </w:rPr>
        <w:t>億美元，根據世界銀行估算，</w:t>
      </w:r>
      <w:r w:rsidR="0050594E">
        <w:rPr>
          <w:rFonts w:hint="eastAsia"/>
          <w:lang w:eastAsia="zh-TW"/>
        </w:rPr>
        <w:t>占</w:t>
      </w:r>
      <w:r w:rsidRPr="00131171">
        <w:rPr>
          <w:rFonts w:hint="eastAsia"/>
          <w:lang w:eastAsia="zh-TW"/>
        </w:rPr>
        <w:t>世界經濟的</w:t>
      </w:r>
      <w:r w:rsidRPr="00131171">
        <w:rPr>
          <w:rFonts w:hint="eastAsia"/>
          <w:lang w:eastAsia="zh-TW"/>
        </w:rPr>
        <w:t>0.09%</w:t>
      </w:r>
      <w:r w:rsidRPr="00131171">
        <w:rPr>
          <w:rFonts w:hint="eastAsia"/>
          <w:lang w:eastAsia="zh-TW"/>
        </w:rPr>
        <w:t>；平均國民所得為</w:t>
      </w:r>
      <w:r w:rsidRPr="00131171">
        <w:rPr>
          <w:lang w:eastAsia="zh-TW"/>
        </w:rPr>
        <w:t>3</w:t>
      </w:r>
      <w:r w:rsidRPr="00131171">
        <w:rPr>
          <w:rFonts w:hint="eastAsia"/>
          <w:lang w:eastAsia="zh-TW"/>
        </w:rPr>
        <w:t>萬</w:t>
      </w:r>
      <w:r w:rsidRPr="00131171">
        <w:rPr>
          <w:lang w:eastAsia="zh-TW"/>
        </w:rPr>
        <w:t>2,871</w:t>
      </w:r>
      <w:r w:rsidRPr="00131171">
        <w:rPr>
          <w:rFonts w:hint="eastAsia"/>
          <w:lang w:eastAsia="zh-TW"/>
        </w:rPr>
        <w:t>美元。根據美國商務部經濟分</w:t>
      </w:r>
      <w:r w:rsidRPr="00131171">
        <w:rPr>
          <w:rFonts w:hint="eastAsia"/>
          <w:lang w:eastAsia="zh-TW"/>
        </w:rPr>
        <w:lastRenderedPageBreak/>
        <w:t>析局</w:t>
      </w:r>
      <w:proofErr w:type="gramStart"/>
      <w:r w:rsidR="0050594E">
        <w:rPr>
          <w:rFonts w:hint="eastAsia"/>
          <w:lang w:eastAsia="zh-TW"/>
        </w:rPr>
        <w:t>（</w:t>
      </w:r>
      <w:proofErr w:type="gramEnd"/>
      <w:r w:rsidRPr="00131171">
        <w:rPr>
          <w:lang w:eastAsia="zh-TW"/>
        </w:rPr>
        <w:t>Bureau of Economic Analysis</w:t>
      </w:r>
      <w:r w:rsidRPr="00131171">
        <w:rPr>
          <w:rFonts w:hint="eastAsia"/>
          <w:lang w:eastAsia="zh-TW"/>
        </w:rPr>
        <w:t>；</w:t>
      </w:r>
      <w:r w:rsidRPr="00131171">
        <w:rPr>
          <w:rFonts w:hint="eastAsia"/>
          <w:lang w:eastAsia="zh-TW"/>
        </w:rPr>
        <w:t>BEA</w:t>
      </w:r>
      <w:proofErr w:type="gramStart"/>
      <w:r w:rsidR="0050594E">
        <w:rPr>
          <w:rFonts w:hint="eastAsia"/>
          <w:lang w:eastAsia="zh-TW"/>
        </w:rPr>
        <w:t>）</w:t>
      </w:r>
      <w:proofErr w:type="gramEnd"/>
      <w:r w:rsidRPr="00131171">
        <w:rPr>
          <w:rFonts w:hint="eastAsia"/>
          <w:lang w:eastAsia="zh-TW"/>
        </w:rPr>
        <w:t>於</w:t>
      </w:r>
      <w:r w:rsidRPr="00131171">
        <w:rPr>
          <w:rFonts w:hint="eastAsia"/>
          <w:lang w:eastAsia="zh-TW"/>
        </w:rPr>
        <w:t>2019</w:t>
      </w:r>
      <w:r w:rsidRPr="00131171">
        <w:rPr>
          <w:rFonts w:hint="eastAsia"/>
          <w:lang w:eastAsia="zh-TW"/>
        </w:rPr>
        <w:t>年</w:t>
      </w:r>
      <w:r w:rsidRPr="00131171">
        <w:rPr>
          <w:rFonts w:hint="eastAsia"/>
          <w:lang w:eastAsia="zh-TW"/>
        </w:rPr>
        <w:t>10</w:t>
      </w:r>
      <w:r w:rsidRPr="00131171">
        <w:rPr>
          <w:rFonts w:hint="eastAsia"/>
          <w:lang w:eastAsia="zh-TW"/>
        </w:rPr>
        <w:t>月</w:t>
      </w:r>
      <w:r w:rsidRPr="00131171">
        <w:rPr>
          <w:rFonts w:hint="eastAsia"/>
          <w:lang w:eastAsia="zh-TW"/>
        </w:rPr>
        <w:t>16</w:t>
      </w:r>
      <w:r w:rsidRPr="00131171">
        <w:rPr>
          <w:rFonts w:hint="eastAsia"/>
          <w:lang w:eastAsia="zh-TW"/>
        </w:rPr>
        <w:t>日發布的「</w:t>
      </w:r>
      <w:r w:rsidRPr="00131171">
        <w:rPr>
          <w:rFonts w:hint="eastAsia"/>
          <w:lang w:eastAsia="zh-TW"/>
        </w:rPr>
        <w:t>2012</w:t>
      </w:r>
      <w:r w:rsidRPr="00131171">
        <w:rPr>
          <w:rFonts w:hint="eastAsia"/>
          <w:lang w:eastAsia="zh-TW"/>
        </w:rPr>
        <w:t>年至</w:t>
      </w:r>
      <w:r w:rsidRPr="00131171">
        <w:rPr>
          <w:rFonts w:hint="eastAsia"/>
          <w:lang w:eastAsia="zh-TW"/>
        </w:rPr>
        <w:t>2017</w:t>
      </w:r>
      <w:r w:rsidRPr="00131171">
        <w:rPr>
          <w:rFonts w:hint="eastAsia"/>
          <w:lang w:eastAsia="zh-TW"/>
        </w:rPr>
        <w:t>年波多黎各消費者支出、商業投資和商品貿易情況」報告指出，</w:t>
      </w:r>
      <w:r w:rsidR="00AC697A">
        <w:rPr>
          <w:lang w:eastAsia="zh-TW"/>
        </w:rPr>
        <w:t>2</w:t>
      </w:r>
      <w:r w:rsidRPr="00131171">
        <w:rPr>
          <w:rFonts w:hint="eastAsia"/>
          <w:lang w:eastAsia="zh-TW"/>
        </w:rPr>
        <w:t>012</w:t>
      </w:r>
      <w:r w:rsidRPr="00131171">
        <w:rPr>
          <w:rFonts w:hint="eastAsia"/>
          <w:lang w:eastAsia="zh-TW"/>
        </w:rPr>
        <w:t>年至</w:t>
      </w:r>
      <w:proofErr w:type="gramStart"/>
      <w:r w:rsidRPr="00131171">
        <w:rPr>
          <w:rFonts w:hint="eastAsia"/>
          <w:lang w:eastAsia="zh-TW"/>
        </w:rPr>
        <w:t>2017</w:t>
      </w:r>
      <w:r w:rsidRPr="00131171">
        <w:rPr>
          <w:rFonts w:hint="eastAsia"/>
          <w:lang w:eastAsia="zh-TW"/>
        </w:rPr>
        <w:t>年波島歷經</w:t>
      </w:r>
      <w:proofErr w:type="gramEnd"/>
      <w:r w:rsidRPr="00131171">
        <w:rPr>
          <w:rFonts w:hint="eastAsia"/>
          <w:lang w:eastAsia="zh-TW"/>
        </w:rPr>
        <w:t>Irma</w:t>
      </w:r>
      <w:r w:rsidRPr="00131171">
        <w:rPr>
          <w:rFonts w:hint="eastAsia"/>
          <w:lang w:eastAsia="zh-TW"/>
        </w:rPr>
        <w:t>及</w:t>
      </w:r>
      <w:r w:rsidRPr="00131171">
        <w:rPr>
          <w:lang w:eastAsia="zh-TW"/>
        </w:rPr>
        <w:t>Maria</w:t>
      </w:r>
      <w:r w:rsidRPr="00131171">
        <w:rPr>
          <w:rFonts w:hint="eastAsia"/>
          <w:lang w:eastAsia="zh-TW"/>
        </w:rPr>
        <w:t>颶風慘烈侵襲後，全島經濟狀況已經處於脆弱狀態</w:t>
      </w:r>
      <w:r w:rsidR="00AC697A">
        <w:rPr>
          <w:rFonts w:hint="eastAsia"/>
          <w:lang w:eastAsia="zh-TW"/>
        </w:rPr>
        <w:t>。</w:t>
      </w:r>
      <w:r w:rsidRPr="00131171">
        <w:rPr>
          <w:rFonts w:hint="eastAsia"/>
          <w:lang w:eastAsia="zh-TW"/>
        </w:rPr>
        <w:t>孰料，</w:t>
      </w:r>
      <w:r w:rsidR="00AC697A">
        <w:rPr>
          <w:rFonts w:hint="eastAsia"/>
          <w:lang w:eastAsia="zh-TW"/>
        </w:rPr>
        <w:t>2</w:t>
      </w:r>
      <w:r w:rsidR="00AC697A">
        <w:rPr>
          <w:lang w:eastAsia="zh-TW"/>
        </w:rPr>
        <w:t>020</w:t>
      </w:r>
      <w:r w:rsidR="00AC697A">
        <w:rPr>
          <w:rFonts w:hint="eastAsia"/>
          <w:lang w:eastAsia="zh-TW"/>
        </w:rPr>
        <w:t>年</w:t>
      </w:r>
      <w:r w:rsidRPr="00131171">
        <w:rPr>
          <w:rFonts w:hint="eastAsia"/>
          <w:lang w:eastAsia="zh-TW"/>
        </w:rPr>
        <w:t>1</w:t>
      </w:r>
      <w:r w:rsidRPr="00131171">
        <w:rPr>
          <w:rFonts w:hint="eastAsia"/>
          <w:lang w:eastAsia="zh-TW"/>
        </w:rPr>
        <w:t>月的強烈地震及多次餘震，不僅破壞了當地基礎設施，隨後又遭逢</w:t>
      </w:r>
      <w:r w:rsidRPr="00131171">
        <w:rPr>
          <w:rFonts w:hint="eastAsia"/>
          <w:lang w:eastAsia="zh-TW"/>
        </w:rPr>
        <w:t>2020</w:t>
      </w:r>
      <w:r w:rsidRPr="00131171">
        <w:rPr>
          <w:rFonts w:hint="eastAsia"/>
          <w:lang w:eastAsia="zh-TW"/>
        </w:rPr>
        <w:t>年全球</w:t>
      </w:r>
      <w:r w:rsidR="003F54EE" w:rsidRPr="003F54EE">
        <w:rPr>
          <w:rFonts w:hint="eastAsia"/>
          <w:lang w:eastAsia="zh-TW"/>
        </w:rPr>
        <w:t>COVID-19</w:t>
      </w:r>
      <w:r w:rsidR="003F54EE" w:rsidRPr="003F54EE">
        <w:rPr>
          <w:rFonts w:hint="eastAsia"/>
          <w:lang w:eastAsia="zh-TW"/>
        </w:rPr>
        <w:t>（武漢肺炎）</w:t>
      </w:r>
      <w:proofErr w:type="gramStart"/>
      <w:r w:rsidRPr="00131171">
        <w:rPr>
          <w:rFonts w:hint="eastAsia"/>
          <w:lang w:eastAsia="zh-TW"/>
        </w:rPr>
        <w:t>疫情大</w:t>
      </w:r>
      <w:proofErr w:type="gramEnd"/>
      <w:r w:rsidRPr="00131171">
        <w:rPr>
          <w:rFonts w:hint="eastAsia"/>
          <w:lang w:eastAsia="zh-TW"/>
        </w:rPr>
        <w:t>爆發，</w:t>
      </w:r>
      <w:r w:rsidR="00AC697A">
        <w:rPr>
          <w:rFonts w:hint="eastAsia"/>
          <w:lang w:eastAsia="zh-TW"/>
        </w:rPr>
        <w:t>對</w:t>
      </w:r>
      <w:proofErr w:type="gramStart"/>
      <w:r w:rsidRPr="00131171">
        <w:rPr>
          <w:rFonts w:hint="eastAsia"/>
          <w:lang w:eastAsia="zh-TW"/>
        </w:rPr>
        <w:t>原已疲弱</w:t>
      </w:r>
      <w:proofErr w:type="gramEnd"/>
      <w:r w:rsidRPr="00131171">
        <w:rPr>
          <w:rFonts w:hint="eastAsia"/>
          <w:lang w:eastAsia="zh-TW"/>
        </w:rPr>
        <w:t>不振的經濟，無異是雪上加霜。</w:t>
      </w:r>
    </w:p>
    <w:p w:rsidR="009F1F79" w:rsidRPr="00131171" w:rsidRDefault="00F3426E" w:rsidP="002B6A05">
      <w:pPr>
        <w:ind w:firstLine="472"/>
        <w:rPr>
          <w:rFonts w:eastAsia="SimSun"/>
          <w:lang w:eastAsia="zh-TW"/>
        </w:rPr>
      </w:pPr>
      <w:r w:rsidRPr="00131171">
        <w:rPr>
          <w:rFonts w:hint="eastAsia"/>
          <w:lang w:eastAsia="zh-TW"/>
        </w:rPr>
        <w:t>為因應</w:t>
      </w:r>
      <w:r w:rsidR="003F54EE" w:rsidRPr="003F54EE">
        <w:rPr>
          <w:rFonts w:hint="eastAsia"/>
          <w:lang w:eastAsia="zh-TW"/>
        </w:rPr>
        <w:t>COVID-19</w:t>
      </w:r>
      <w:r w:rsidR="003F54EE" w:rsidRPr="003F54EE">
        <w:rPr>
          <w:rFonts w:hint="eastAsia"/>
          <w:lang w:eastAsia="zh-TW"/>
        </w:rPr>
        <w:t>（武漢肺炎）</w:t>
      </w:r>
      <w:proofErr w:type="gramStart"/>
      <w:r w:rsidRPr="00131171">
        <w:rPr>
          <w:rFonts w:hint="eastAsia"/>
          <w:lang w:eastAsia="zh-TW"/>
        </w:rPr>
        <w:t>疫</w:t>
      </w:r>
      <w:proofErr w:type="gramEnd"/>
      <w:r w:rsidRPr="00131171">
        <w:rPr>
          <w:rFonts w:hint="eastAsia"/>
          <w:lang w:eastAsia="zh-TW"/>
        </w:rPr>
        <w:t>情，</w:t>
      </w:r>
      <w:proofErr w:type="gramStart"/>
      <w:r w:rsidRPr="00131171">
        <w:rPr>
          <w:rFonts w:hint="eastAsia"/>
          <w:lang w:eastAsia="zh-TW"/>
        </w:rPr>
        <w:t>波島總督</w:t>
      </w:r>
      <w:proofErr w:type="gramEnd"/>
      <w:r w:rsidRPr="00131171">
        <w:rPr>
          <w:rFonts w:hint="eastAsia"/>
          <w:lang w:eastAsia="zh-TW"/>
        </w:rPr>
        <w:t>瓦茲克斯</w:t>
      </w:r>
      <w:r w:rsidRPr="003F54EE">
        <w:rPr>
          <w:lang w:eastAsia="zh-TW"/>
        </w:rPr>
        <w:t>（</w:t>
      </w:r>
      <w:r w:rsidRPr="003F54EE">
        <w:rPr>
          <w:lang w:eastAsia="zh-TW"/>
        </w:rPr>
        <w:t xml:space="preserve">Wanda </w:t>
      </w:r>
      <w:proofErr w:type="spellStart"/>
      <w:r w:rsidRPr="003F54EE">
        <w:rPr>
          <w:lang w:eastAsia="zh-TW"/>
        </w:rPr>
        <w:t>Vázquez</w:t>
      </w:r>
      <w:proofErr w:type="spellEnd"/>
      <w:r w:rsidRPr="003F54EE">
        <w:rPr>
          <w:lang w:eastAsia="zh-TW"/>
        </w:rPr>
        <w:t>）</w:t>
      </w:r>
      <w:r w:rsidRPr="00131171">
        <w:rPr>
          <w:rFonts w:hint="eastAsia"/>
          <w:lang w:eastAsia="zh-TW"/>
        </w:rPr>
        <w:t>宣布自</w:t>
      </w:r>
      <w:r w:rsidRPr="00131171">
        <w:rPr>
          <w:rFonts w:hint="eastAsia"/>
          <w:lang w:eastAsia="zh-TW"/>
        </w:rPr>
        <w:t>2</w:t>
      </w:r>
      <w:r w:rsidRPr="00131171">
        <w:rPr>
          <w:lang w:eastAsia="zh-TW"/>
        </w:rPr>
        <w:t>020</w:t>
      </w:r>
      <w:r w:rsidRPr="00131171">
        <w:rPr>
          <w:rFonts w:hint="eastAsia"/>
          <w:lang w:eastAsia="zh-TW"/>
        </w:rPr>
        <w:t>年</w:t>
      </w:r>
      <w:r w:rsidRPr="00131171">
        <w:rPr>
          <w:rFonts w:hint="eastAsia"/>
          <w:lang w:eastAsia="zh-TW"/>
        </w:rPr>
        <w:t>3</w:t>
      </w:r>
      <w:r w:rsidRPr="00131171">
        <w:rPr>
          <w:rFonts w:hint="eastAsia"/>
          <w:lang w:eastAsia="zh-TW"/>
        </w:rPr>
        <w:t>月</w:t>
      </w:r>
      <w:r w:rsidRPr="00131171">
        <w:rPr>
          <w:rFonts w:hint="eastAsia"/>
          <w:lang w:eastAsia="zh-TW"/>
        </w:rPr>
        <w:t>16</w:t>
      </w:r>
      <w:r w:rsidRPr="00131171">
        <w:rPr>
          <w:rFonts w:hint="eastAsia"/>
          <w:lang w:eastAsia="zh-TW"/>
        </w:rPr>
        <w:t>日起全國實施禁運，在全島處於封鎖的狀態下，</w:t>
      </w:r>
      <w:proofErr w:type="gramStart"/>
      <w:r w:rsidRPr="00131171">
        <w:rPr>
          <w:rFonts w:hint="eastAsia"/>
          <w:lang w:eastAsia="zh-TW"/>
        </w:rPr>
        <w:t>波島政府</w:t>
      </w:r>
      <w:proofErr w:type="gramEnd"/>
      <w:r w:rsidRPr="00131171">
        <w:rPr>
          <w:rFonts w:hint="eastAsia"/>
          <w:lang w:eastAsia="zh-TW"/>
        </w:rPr>
        <w:t>財政也籠罩著前所未有的陰影</w:t>
      </w:r>
      <w:r w:rsidR="00AC697A">
        <w:rPr>
          <w:rFonts w:hint="eastAsia"/>
          <w:lang w:eastAsia="zh-TW"/>
        </w:rPr>
        <w:t>，所幸</w:t>
      </w:r>
      <w:r w:rsidRPr="00131171">
        <w:rPr>
          <w:rFonts w:hint="eastAsia"/>
          <w:lang w:eastAsia="zh-TW"/>
        </w:rPr>
        <w:t>美國聯邦紓困政策</w:t>
      </w:r>
      <w:r w:rsidR="00AC697A">
        <w:rPr>
          <w:rFonts w:hint="eastAsia"/>
          <w:lang w:eastAsia="zh-TW"/>
        </w:rPr>
        <w:t>，</w:t>
      </w:r>
      <w:r w:rsidRPr="00131171">
        <w:rPr>
          <w:rFonts w:hint="eastAsia"/>
          <w:lang w:eastAsia="zh-TW"/>
        </w:rPr>
        <w:t>為當地企業及民眾減輕</w:t>
      </w:r>
      <w:r w:rsidR="00AC697A">
        <w:rPr>
          <w:rFonts w:hint="eastAsia"/>
          <w:lang w:eastAsia="zh-TW"/>
        </w:rPr>
        <w:t>部分</w:t>
      </w:r>
      <w:r w:rsidRPr="00131171">
        <w:rPr>
          <w:rFonts w:hint="eastAsia"/>
          <w:lang w:eastAsia="zh-TW"/>
        </w:rPr>
        <w:t>經濟壓力。</w:t>
      </w:r>
    </w:p>
    <w:p w:rsidR="00311131" w:rsidRPr="00131171" w:rsidRDefault="00F3426E" w:rsidP="002B6A05">
      <w:pPr>
        <w:ind w:firstLine="472"/>
        <w:rPr>
          <w:lang w:eastAsia="zh-TW"/>
        </w:rPr>
      </w:pPr>
      <w:proofErr w:type="gramStart"/>
      <w:r w:rsidRPr="00131171">
        <w:rPr>
          <w:rFonts w:hint="eastAsia"/>
          <w:lang w:eastAsia="zh-TW"/>
        </w:rPr>
        <w:t>由於波島本身</w:t>
      </w:r>
      <w:proofErr w:type="gramEnd"/>
      <w:r w:rsidRPr="00131171">
        <w:rPr>
          <w:rFonts w:hint="eastAsia"/>
          <w:lang w:eastAsia="zh-TW"/>
        </w:rPr>
        <w:t>並沒有足夠且具經濟價值的自然資源，其經濟成長主要依賴聯邦政府實施獎勵法案，</w:t>
      </w:r>
      <w:r w:rsidR="00AC697A">
        <w:rPr>
          <w:rFonts w:hint="eastAsia"/>
          <w:lang w:eastAsia="zh-TW"/>
        </w:rPr>
        <w:t>並</w:t>
      </w:r>
      <w:r w:rsidRPr="00131171">
        <w:rPr>
          <w:rFonts w:hint="eastAsia"/>
          <w:lang w:eastAsia="zh-TW"/>
        </w:rPr>
        <w:t>致力於推動製造業發展，加上島上訓練有素的人才、多樣的就業人口及友善的投資環境，美國、歐洲及日本等</w:t>
      </w:r>
      <w:r w:rsidR="00AC697A">
        <w:rPr>
          <w:rFonts w:hint="eastAsia"/>
          <w:lang w:eastAsia="zh-TW"/>
        </w:rPr>
        <w:t>國</w:t>
      </w:r>
      <w:r w:rsidRPr="00131171">
        <w:rPr>
          <w:rFonts w:hint="eastAsia"/>
          <w:lang w:eastAsia="zh-TW"/>
        </w:rPr>
        <w:t>業者</w:t>
      </w:r>
      <w:r w:rsidR="00AC697A">
        <w:rPr>
          <w:rFonts w:hint="eastAsia"/>
          <w:lang w:eastAsia="zh-TW"/>
        </w:rPr>
        <w:t>我不少</w:t>
      </w:r>
      <w:proofErr w:type="gramStart"/>
      <w:r w:rsidR="00AC697A">
        <w:rPr>
          <w:rFonts w:hint="eastAsia"/>
          <w:lang w:eastAsia="zh-TW"/>
        </w:rPr>
        <w:t>在波島</w:t>
      </w:r>
      <w:r w:rsidRPr="00131171">
        <w:rPr>
          <w:rFonts w:hint="eastAsia"/>
          <w:lang w:eastAsia="zh-TW"/>
        </w:rPr>
        <w:t>設立</w:t>
      </w:r>
      <w:proofErr w:type="gramEnd"/>
      <w:r w:rsidRPr="00131171">
        <w:rPr>
          <w:rFonts w:hint="eastAsia"/>
          <w:lang w:eastAsia="zh-TW"/>
        </w:rPr>
        <w:t>據點。</w:t>
      </w:r>
      <w:proofErr w:type="gramStart"/>
      <w:r w:rsidRPr="00131171">
        <w:rPr>
          <w:rFonts w:hint="eastAsia"/>
          <w:lang w:eastAsia="zh-TW"/>
        </w:rPr>
        <w:t>此外，波島</w:t>
      </w:r>
      <w:proofErr w:type="gramEnd"/>
      <w:r w:rsidRPr="00131171">
        <w:rPr>
          <w:rFonts w:hint="eastAsia"/>
          <w:lang w:eastAsia="zh-TW"/>
        </w:rPr>
        <w:t>受益於美國聯邦基金協助及製造輸美免稅優惠，利用其與美國的關係是外商前往投資最大的誘因。</w:t>
      </w:r>
    </w:p>
    <w:p w:rsidR="009F1F79" w:rsidRPr="00131171" w:rsidRDefault="00F3426E" w:rsidP="002B6A05">
      <w:pPr>
        <w:ind w:firstLine="472"/>
        <w:rPr>
          <w:rFonts w:eastAsia="SimSun"/>
          <w:lang w:val="en" w:eastAsia="zh-TW"/>
        </w:rPr>
      </w:pPr>
      <w:proofErr w:type="gramStart"/>
      <w:r w:rsidRPr="00131171">
        <w:rPr>
          <w:rFonts w:hint="eastAsia"/>
          <w:lang w:eastAsia="zh-TW"/>
        </w:rPr>
        <w:t>波島交通</w:t>
      </w:r>
      <w:proofErr w:type="gramEnd"/>
      <w:r w:rsidRPr="00131171">
        <w:rPr>
          <w:rFonts w:hint="eastAsia"/>
          <w:lang w:eastAsia="zh-TW"/>
        </w:rPr>
        <w:t>發達，公路及快速道路路線橫跨</w:t>
      </w:r>
      <w:proofErr w:type="gramStart"/>
      <w:r w:rsidRPr="00131171">
        <w:rPr>
          <w:rFonts w:hint="eastAsia"/>
          <w:lang w:eastAsia="zh-TW"/>
        </w:rPr>
        <w:t>全島且遍</w:t>
      </w:r>
      <w:proofErr w:type="gramEnd"/>
      <w:r w:rsidR="006D1868">
        <w:rPr>
          <w:rFonts w:hint="eastAsia"/>
          <w:lang w:eastAsia="zh-TW"/>
        </w:rPr>
        <w:t>布</w:t>
      </w:r>
      <w:r w:rsidRPr="00131171">
        <w:rPr>
          <w:rFonts w:hint="eastAsia"/>
          <w:lang w:eastAsia="zh-TW"/>
        </w:rPr>
        <w:t>沿海，總長度超過</w:t>
      </w:r>
      <w:r w:rsidRPr="00131171">
        <w:rPr>
          <w:rFonts w:hint="eastAsia"/>
          <w:lang w:eastAsia="zh-TW"/>
        </w:rPr>
        <w:t>4,629</w:t>
      </w:r>
      <w:r w:rsidRPr="00131171">
        <w:rPr>
          <w:rFonts w:hint="eastAsia"/>
          <w:lang w:eastAsia="zh-TW"/>
        </w:rPr>
        <w:t>英哩</w:t>
      </w:r>
      <w:r w:rsidRPr="00131171">
        <w:rPr>
          <w:rFonts w:hint="eastAsia"/>
          <w:lang w:val="en" w:eastAsia="zh-TW"/>
        </w:rPr>
        <w:t>。</w:t>
      </w:r>
      <w:r w:rsidRPr="00131171">
        <w:rPr>
          <w:rFonts w:hint="eastAsia"/>
          <w:lang w:eastAsia="zh-TW"/>
        </w:rPr>
        <w:t>本島的公車、迷你巴士及捷運系統也於近年完備許多</w:t>
      </w:r>
      <w:r w:rsidRPr="00131171">
        <w:rPr>
          <w:rFonts w:hint="eastAsia"/>
          <w:lang w:val="en" w:eastAsia="zh-TW"/>
        </w:rPr>
        <w:t>。</w:t>
      </w:r>
      <w:proofErr w:type="gramStart"/>
      <w:r w:rsidRPr="00131171">
        <w:rPr>
          <w:rFonts w:hint="eastAsia"/>
          <w:lang w:eastAsia="zh-TW"/>
        </w:rPr>
        <w:t>波島有</w:t>
      </w:r>
      <w:proofErr w:type="gramEnd"/>
      <w:r w:rsidRPr="00131171">
        <w:rPr>
          <w:lang w:eastAsia="zh-TW"/>
        </w:rPr>
        <w:t>3</w:t>
      </w:r>
      <w:r w:rsidRPr="00131171">
        <w:rPr>
          <w:rFonts w:hint="eastAsia"/>
          <w:lang w:eastAsia="zh-TW"/>
        </w:rPr>
        <w:t>大機場，分別為</w:t>
      </w:r>
      <w:proofErr w:type="spellStart"/>
      <w:r w:rsidRPr="00131171">
        <w:rPr>
          <w:rFonts w:hint="eastAsia"/>
          <w:lang w:eastAsia="zh-TW"/>
        </w:rPr>
        <w:t>Aquadilla</w:t>
      </w:r>
      <w:proofErr w:type="spellEnd"/>
      <w:r w:rsidRPr="00131171">
        <w:rPr>
          <w:rFonts w:hint="eastAsia"/>
          <w:lang w:eastAsia="zh-TW"/>
        </w:rPr>
        <w:t>的</w:t>
      </w:r>
      <w:r w:rsidRPr="00131171">
        <w:rPr>
          <w:rFonts w:hint="eastAsia"/>
          <w:lang w:eastAsia="zh-TW"/>
        </w:rPr>
        <w:t>Rafael Hernandez</w:t>
      </w:r>
      <w:r w:rsidRPr="00131171">
        <w:rPr>
          <w:rFonts w:hint="eastAsia"/>
          <w:lang w:eastAsia="zh-TW"/>
        </w:rPr>
        <w:t>機場、位在</w:t>
      </w:r>
      <w:r w:rsidRPr="00131171">
        <w:rPr>
          <w:rFonts w:hint="eastAsia"/>
          <w:lang w:eastAsia="zh-TW"/>
        </w:rPr>
        <w:t>Ponce</w:t>
      </w:r>
      <w:r w:rsidRPr="00131171">
        <w:rPr>
          <w:rFonts w:hint="eastAsia"/>
          <w:lang w:eastAsia="zh-TW"/>
        </w:rPr>
        <w:t>的</w:t>
      </w:r>
      <w:proofErr w:type="spellStart"/>
      <w:r w:rsidRPr="00131171">
        <w:rPr>
          <w:rFonts w:hint="eastAsia"/>
          <w:lang w:eastAsia="zh-TW"/>
        </w:rPr>
        <w:t>Mercedita</w:t>
      </w:r>
      <w:proofErr w:type="spellEnd"/>
      <w:r w:rsidRPr="00131171">
        <w:rPr>
          <w:rFonts w:hint="eastAsia"/>
          <w:lang w:eastAsia="zh-TW"/>
        </w:rPr>
        <w:t>機場，以及位於</w:t>
      </w:r>
      <w:r w:rsidRPr="00131171">
        <w:rPr>
          <w:rFonts w:hint="eastAsia"/>
          <w:lang w:eastAsia="zh-TW"/>
        </w:rPr>
        <w:t>Carolina</w:t>
      </w:r>
      <w:r w:rsidRPr="00131171">
        <w:rPr>
          <w:rFonts w:hint="eastAsia"/>
          <w:lang w:eastAsia="zh-TW"/>
        </w:rPr>
        <w:t>的</w:t>
      </w:r>
      <w:r w:rsidRPr="00131171">
        <w:rPr>
          <w:rFonts w:hint="eastAsia"/>
          <w:lang w:val="en" w:eastAsia="zh-TW"/>
        </w:rPr>
        <w:t>Sa</w:t>
      </w:r>
      <w:r w:rsidRPr="00131171">
        <w:rPr>
          <w:lang w:val="en" w:eastAsia="zh-TW"/>
        </w:rPr>
        <w:t xml:space="preserve">n Juan International </w:t>
      </w:r>
      <w:r w:rsidRPr="00131171">
        <w:rPr>
          <w:rFonts w:hint="eastAsia"/>
          <w:lang w:eastAsia="zh-TW"/>
        </w:rPr>
        <w:t>機場</w:t>
      </w:r>
      <w:r w:rsidRPr="00131171">
        <w:rPr>
          <w:rFonts w:hint="eastAsia"/>
          <w:lang w:val="en" w:eastAsia="zh-TW"/>
        </w:rPr>
        <w:t>。</w:t>
      </w:r>
      <w:r w:rsidRPr="00131171">
        <w:rPr>
          <w:lang w:val="en" w:eastAsia="zh-TW"/>
        </w:rPr>
        <w:t xml:space="preserve">San Juan International </w:t>
      </w:r>
      <w:r w:rsidRPr="00131171">
        <w:rPr>
          <w:rFonts w:hint="eastAsia"/>
          <w:lang w:eastAsia="zh-TW"/>
        </w:rPr>
        <w:t>機場</w:t>
      </w:r>
      <w:r w:rsidRPr="00131171">
        <w:rPr>
          <w:rFonts w:hint="eastAsia"/>
          <w:lang w:val="en" w:eastAsia="zh-TW"/>
        </w:rPr>
        <w:t>是除了維京群島</w:t>
      </w:r>
      <w:proofErr w:type="gramStart"/>
      <w:r w:rsidRPr="00131171">
        <w:rPr>
          <w:rFonts w:hint="eastAsia"/>
          <w:lang w:val="en" w:eastAsia="zh-TW"/>
        </w:rPr>
        <w:t>以外</w:t>
      </w:r>
      <w:r w:rsidRPr="00131171">
        <w:rPr>
          <w:rFonts w:hint="eastAsia"/>
          <w:lang w:eastAsia="zh-TW"/>
        </w:rPr>
        <w:t>，</w:t>
      </w:r>
      <w:proofErr w:type="gramEnd"/>
      <w:r w:rsidRPr="00131171">
        <w:rPr>
          <w:rFonts w:hint="eastAsia"/>
          <w:lang w:val="en" w:eastAsia="zh-TW"/>
        </w:rPr>
        <w:t>加勒比海地區最大的機場，每天提供飛往美國</w:t>
      </w:r>
      <w:r w:rsidRPr="00131171">
        <w:rPr>
          <w:rFonts w:hint="eastAsia"/>
          <w:lang w:val="en" w:eastAsia="zh-TW"/>
        </w:rPr>
        <w:t>19</w:t>
      </w:r>
      <w:r w:rsidRPr="00131171">
        <w:rPr>
          <w:rFonts w:hint="eastAsia"/>
          <w:lang w:val="en" w:eastAsia="zh-TW"/>
        </w:rPr>
        <w:t>個城市</w:t>
      </w:r>
      <w:r w:rsidRPr="00131171">
        <w:rPr>
          <w:rFonts w:hint="eastAsia"/>
          <w:lang w:eastAsia="zh-TW"/>
        </w:rPr>
        <w:t>，以及前往馬德里、巴拿馬、多倫多、倫敦及卡拉卡斯</w:t>
      </w:r>
      <w:r w:rsidR="00AC697A">
        <w:rPr>
          <w:rFonts w:hint="eastAsia"/>
          <w:lang w:eastAsia="zh-TW"/>
        </w:rPr>
        <w:t>等地</w:t>
      </w:r>
      <w:r w:rsidRPr="00131171">
        <w:rPr>
          <w:rFonts w:hint="eastAsia"/>
          <w:lang w:eastAsia="zh-TW"/>
        </w:rPr>
        <w:t>的直飛航班；</w:t>
      </w:r>
      <w:r w:rsidRPr="00131171">
        <w:rPr>
          <w:rFonts w:hint="eastAsia"/>
          <w:lang w:val="en" w:eastAsia="zh-TW"/>
        </w:rPr>
        <w:t>許多旅客由此地轉機至其他加勒比海地區的</w:t>
      </w:r>
      <w:r w:rsidRPr="00131171">
        <w:rPr>
          <w:rFonts w:hint="eastAsia"/>
          <w:lang w:val="en" w:eastAsia="zh-TW"/>
        </w:rPr>
        <w:t>25</w:t>
      </w:r>
      <w:r w:rsidRPr="00131171">
        <w:rPr>
          <w:rFonts w:hint="eastAsia"/>
          <w:lang w:val="en" w:eastAsia="zh-TW"/>
        </w:rPr>
        <w:t>個城市</w:t>
      </w:r>
      <w:r w:rsidRPr="00131171">
        <w:rPr>
          <w:rFonts w:hint="eastAsia"/>
          <w:lang w:eastAsia="zh-TW"/>
        </w:rPr>
        <w:t>，每年有超過</w:t>
      </w:r>
      <w:r w:rsidRPr="00131171">
        <w:rPr>
          <w:rFonts w:hint="eastAsia"/>
          <w:lang w:eastAsia="zh-TW"/>
        </w:rPr>
        <w:t>1</w:t>
      </w:r>
      <w:r w:rsidRPr="00131171">
        <w:rPr>
          <w:lang w:eastAsia="zh-TW"/>
        </w:rPr>
        <w:t>,000</w:t>
      </w:r>
      <w:r w:rsidRPr="00131171">
        <w:rPr>
          <w:rFonts w:hint="eastAsia"/>
          <w:lang w:eastAsia="zh-TW"/>
        </w:rPr>
        <w:t>萬人次的乘載量，來往無以數計旅客與貨運，</w:t>
      </w:r>
      <w:r w:rsidR="00AC697A">
        <w:rPr>
          <w:rFonts w:hint="eastAsia"/>
          <w:lang w:eastAsia="zh-TW"/>
        </w:rPr>
        <w:t>為</w:t>
      </w:r>
      <w:r w:rsidRPr="00131171">
        <w:rPr>
          <w:rFonts w:hint="eastAsia"/>
          <w:lang w:eastAsia="zh-TW"/>
        </w:rPr>
        <w:t>加勒比海地區最繁忙的機場，</w:t>
      </w:r>
      <w:r w:rsidR="00AC697A">
        <w:rPr>
          <w:rFonts w:hint="eastAsia"/>
          <w:lang w:eastAsia="zh-TW"/>
        </w:rPr>
        <w:t>亦為</w:t>
      </w:r>
      <w:r w:rsidRPr="00131171">
        <w:rPr>
          <w:rFonts w:hint="eastAsia"/>
          <w:lang w:eastAsia="zh-TW"/>
        </w:rPr>
        <w:t>通往並連結北美、南美、歐洲及加勒比海地區最重要的交通</w:t>
      </w:r>
      <w:r w:rsidRPr="00131171">
        <w:rPr>
          <w:lang w:eastAsia="zh-TW"/>
        </w:rPr>
        <w:t>樞</w:t>
      </w:r>
      <w:r w:rsidRPr="00131171">
        <w:rPr>
          <w:rFonts w:hint="eastAsia"/>
          <w:lang w:eastAsia="zh-TW"/>
        </w:rPr>
        <w:t>紐</w:t>
      </w:r>
      <w:r w:rsidR="00AC697A">
        <w:rPr>
          <w:rFonts w:hint="eastAsia"/>
          <w:lang w:eastAsia="zh-TW"/>
        </w:rPr>
        <w:t>之</w:t>
      </w:r>
      <w:proofErr w:type="gramStart"/>
      <w:r w:rsidR="00AC697A">
        <w:rPr>
          <w:rFonts w:hint="eastAsia"/>
          <w:lang w:eastAsia="zh-TW"/>
        </w:rPr>
        <w:t>一</w:t>
      </w:r>
      <w:proofErr w:type="gramEnd"/>
      <w:r w:rsidRPr="00131171">
        <w:rPr>
          <w:rFonts w:hint="eastAsia"/>
          <w:lang w:val="en" w:eastAsia="zh-TW"/>
        </w:rPr>
        <w:t>。</w:t>
      </w:r>
    </w:p>
    <w:p w:rsidR="00311131" w:rsidRPr="00131171" w:rsidRDefault="009F1F79" w:rsidP="002B6A05">
      <w:pPr>
        <w:ind w:firstLine="472"/>
        <w:rPr>
          <w:rFonts w:eastAsia="SimSun"/>
          <w:lang w:val="en" w:eastAsia="zh-TW"/>
        </w:rPr>
      </w:pPr>
      <w:proofErr w:type="gramStart"/>
      <w:r w:rsidRPr="00131171">
        <w:rPr>
          <w:rFonts w:hint="eastAsia"/>
          <w:lang w:val="en" w:eastAsia="zh-TW"/>
        </w:rPr>
        <w:t>波島最主要</w:t>
      </w:r>
      <w:proofErr w:type="gramEnd"/>
      <w:r w:rsidRPr="00131171">
        <w:rPr>
          <w:rFonts w:hint="eastAsia"/>
          <w:lang w:val="en" w:eastAsia="zh-TW"/>
        </w:rPr>
        <w:t>的港口</w:t>
      </w:r>
      <w:r w:rsidR="005073CD" w:rsidRPr="00131171">
        <w:rPr>
          <w:rFonts w:hint="eastAsia"/>
          <w:lang w:val="en" w:eastAsia="zh-TW"/>
        </w:rPr>
        <w:t>即波京</w:t>
      </w:r>
      <w:r w:rsidRPr="00131171">
        <w:rPr>
          <w:rFonts w:hint="eastAsia"/>
          <w:lang w:eastAsia="zh-TW"/>
        </w:rPr>
        <w:t>聖胡安</w:t>
      </w:r>
      <w:r w:rsidRPr="00131171">
        <w:rPr>
          <w:rFonts w:hint="eastAsia"/>
          <w:lang w:val="en" w:eastAsia="zh-TW"/>
        </w:rPr>
        <w:t>，該港為東加勒比海地區最大的郵輪港口</w:t>
      </w:r>
      <w:r w:rsidRPr="00131171">
        <w:rPr>
          <w:rFonts w:hint="eastAsia"/>
          <w:lang w:eastAsia="zh-TW"/>
        </w:rPr>
        <w:t>，每</w:t>
      </w:r>
      <w:r w:rsidRPr="00131171">
        <w:rPr>
          <w:rFonts w:hint="eastAsia"/>
          <w:lang w:eastAsia="zh-TW"/>
        </w:rPr>
        <w:lastRenderedPageBreak/>
        <w:t>年約有</w:t>
      </w:r>
      <w:r w:rsidRPr="00131171">
        <w:rPr>
          <w:rFonts w:hint="eastAsia"/>
          <w:lang w:eastAsia="zh-TW"/>
        </w:rPr>
        <w:t>120</w:t>
      </w:r>
      <w:r w:rsidRPr="00131171">
        <w:rPr>
          <w:rFonts w:hint="eastAsia"/>
          <w:lang w:eastAsia="zh-TW"/>
        </w:rPr>
        <w:t>萬的郵輪旅客，</w:t>
      </w:r>
      <w:r w:rsidR="00AC697A">
        <w:rPr>
          <w:rFonts w:hint="eastAsia"/>
          <w:lang w:eastAsia="zh-TW"/>
        </w:rPr>
        <w:t>部分</w:t>
      </w:r>
      <w:r w:rsidRPr="00131171">
        <w:rPr>
          <w:rFonts w:hint="eastAsia"/>
          <w:lang w:eastAsia="zh-TW"/>
        </w:rPr>
        <w:t>郵輪公司也</w:t>
      </w:r>
      <w:r w:rsidR="00AC697A">
        <w:rPr>
          <w:rFonts w:hint="eastAsia"/>
          <w:lang w:eastAsia="zh-TW"/>
        </w:rPr>
        <w:t>將</w:t>
      </w:r>
      <w:r w:rsidRPr="00131171">
        <w:rPr>
          <w:rFonts w:hint="eastAsia"/>
          <w:lang w:eastAsia="zh-TW"/>
        </w:rPr>
        <w:t>此處</w:t>
      </w:r>
      <w:r w:rsidR="00AC697A">
        <w:rPr>
          <w:rFonts w:hint="eastAsia"/>
          <w:lang w:eastAsia="zh-TW"/>
        </w:rPr>
        <w:t>作為郵輪</w:t>
      </w:r>
      <w:r w:rsidRPr="00131171">
        <w:rPr>
          <w:rFonts w:hint="eastAsia"/>
          <w:lang w:eastAsia="zh-TW"/>
        </w:rPr>
        <w:t>母港；</w:t>
      </w:r>
      <w:r w:rsidRPr="00131171">
        <w:rPr>
          <w:rFonts w:hint="eastAsia"/>
          <w:lang w:val="en" w:eastAsia="zh-TW"/>
        </w:rPr>
        <w:t>其次是位於</w:t>
      </w:r>
      <w:r w:rsidRPr="00131171">
        <w:rPr>
          <w:rFonts w:hint="eastAsia"/>
          <w:lang w:val="en" w:eastAsia="zh-TW"/>
        </w:rPr>
        <w:t>Ponce</w:t>
      </w:r>
      <w:r w:rsidRPr="00131171">
        <w:rPr>
          <w:rFonts w:hint="eastAsia"/>
          <w:lang w:val="en" w:eastAsia="zh-TW"/>
        </w:rPr>
        <w:t>的</w:t>
      </w:r>
      <w:r w:rsidRPr="00131171">
        <w:rPr>
          <w:lang w:eastAsia="zh-TW"/>
        </w:rPr>
        <w:t>Port of the Americas</w:t>
      </w:r>
      <w:r w:rsidRPr="00131171">
        <w:rPr>
          <w:rFonts w:hint="eastAsia"/>
          <w:lang w:eastAsia="zh-TW"/>
        </w:rPr>
        <w:t>，已擴建為最新穎的貨櫃及轉口港，可通行巴拿馬</w:t>
      </w:r>
      <w:r w:rsidR="00AC697A">
        <w:rPr>
          <w:rFonts w:hint="eastAsia"/>
          <w:lang w:eastAsia="zh-TW"/>
        </w:rPr>
        <w:t>級貨</w:t>
      </w:r>
      <w:r w:rsidRPr="00131171">
        <w:rPr>
          <w:rFonts w:hint="eastAsia"/>
          <w:lang w:eastAsia="zh-TW"/>
        </w:rPr>
        <w:t>輪及</w:t>
      </w:r>
      <w:r w:rsidR="00AC697A">
        <w:rPr>
          <w:rFonts w:hint="eastAsia"/>
          <w:lang w:eastAsia="zh-TW"/>
        </w:rPr>
        <w:t>超</w:t>
      </w:r>
      <w:r w:rsidRPr="00131171">
        <w:rPr>
          <w:rFonts w:hint="eastAsia"/>
          <w:lang w:eastAsia="zh-TW"/>
        </w:rPr>
        <w:t>巴拿馬</w:t>
      </w:r>
      <w:r w:rsidR="00AC697A">
        <w:rPr>
          <w:rFonts w:hint="eastAsia"/>
          <w:lang w:eastAsia="zh-TW"/>
        </w:rPr>
        <w:t>級貨</w:t>
      </w:r>
      <w:r w:rsidRPr="00131171">
        <w:rPr>
          <w:rFonts w:hint="eastAsia"/>
          <w:lang w:eastAsia="zh-TW"/>
        </w:rPr>
        <w:t>輪，</w:t>
      </w:r>
      <w:r w:rsidR="00E62CD5">
        <w:rPr>
          <w:rFonts w:hint="eastAsia"/>
          <w:lang w:eastAsia="zh-TW"/>
        </w:rPr>
        <w:t>為深逾</w:t>
      </w:r>
      <w:r w:rsidRPr="00131171">
        <w:rPr>
          <w:rFonts w:hint="eastAsia"/>
          <w:lang w:eastAsia="zh-TW"/>
        </w:rPr>
        <w:t>15</w:t>
      </w:r>
      <w:r w:rsidRPr="00131171">
        <w:rPr>
          <w:rFonts w:hint="eastAsia"/>
          <w:lang w:eastAsia="zh-TW"/>
        </w:rPr>
        <w:t>公尺的深水港、每年可容納</w:t>
      </w:r>
      <w:r w:rsidRPr="00131171">
        <w:rPr>
          <w:lang w:eastAsia="zh-TW"/>
        </w:rPr>
        <w:t>50</w:t>
      </w:r>
      <w:r w:rsidRPr="00131171">
        <w:rPr>
          <w:rFonts w:hint="eastAsia"/>
          <w:lang w:eastAsia="zh-TW"/>
        </w:rPr>
        <w:t>萬個貨櫃，附近有由</w:t>
      </w:r>
      <w:r w:rsidRPr="00131171">
        <w:rPr>
          <w:lang w:eastAsia="zh-TW"/>
        </w:rPr>
        <w:t>5</w:t>
      </w:r>
      <w:r w:rsidRPr="00131171">
        <w:rPr>
          <w:rFonts w:hint="eastAsia"/>
          <w:lang w:eastAsia="zh-TW"/>
        </w:rPr>
        <w:t>棟現代化大樓組成、面積達</w:t>
      </w:r>
      <w:r w:rsidRPr="00131171">
        <w:rPr>
          <w:lang w:eastAsia="zh-TW"/>
        </w:rPr>
        <w:t>53</w:t>
      </w:r>
      <w:r w:rsidRPr="00131171">
        <w:rPr>
          <w:rFonts w:hint="eastAsia"/>
          <w:lang w:eastAsia="zh-TW"/>
        </w:rPr>
        <w:t>萬餘平方呎的區域處理中心，及</w:t>
      </w:r>
      <w:r w:rsidRPr="00131171">
        <w:rPr>
          <w:lang w:eastAsia="zh-TW"/>
        </w:rPr>
        <w:t>300</w:t>
      </w:r>
      <w:r w:rsidRPr="00131171">
        <w:rPr>
          <w:rFonts w:hint="eastAsia"/>
          <w:lang w:eastAsia="zh-TW"/>
        </w:rPr>
        <w:t>英畝的腹地供擴建，已成為加勒比海地區主要的貨運轉運站之</w:t>
      </w:r>
      <w:proofErr w:type="gramStart"/>
      <w:r w:rsidRPr="00131171">
        <w:rPr>
          <w:rFonts w:hint="eastAsia"/>
          <w:lang w:eastAsia="zh-TW"/>
        </w:rPr>
        <w:t>一</w:t>
      </w:r>
      <w:proofErr w:type="gramEnd"/>
      <w:r w:rsidRPr="00131171">
        <w:rPr>
          <w:rFonts w:hint="eastAsia"/>
          <w:lang w:val="en" w:eastAsia="zh-TW"/>
        </w:rPr>
        <w:t>。</w:t>
      </w:r>
    </w:p>
    <w:p w:rsidR="00311131" w:rsidRPr="00131171" w:rsidRDefault="00F3426E" w:rsidP="00E62CD5">
      <w:pPr>
        <w:ind w:firstLine="472"/>
        <w:rPr>
          <w:lang w:eastAsia="zh-TW"/>
        </w:rPr>
      </w:pPr>
      <w:r w:rsidRPr="00131171">
        <w:rPr>
          <w:rFonts w:hint="eastAsia"/>
        </w:rPr>
        <w:t>波島的財金系統由波多黎各政府發展銀行（</w:t>
      </w:r>
      <w:r w:rsidRPr="00131171">
        <w:rPr>
          <w:rFonts w:hint="eastAsia"/>
        </w:rPr>
        <w:t>The Government Development Bank for Puerto Rico</w:t>
      </w:r>
      <w:r w:rsidRPr="00131171">
        <w:rPr>
          <w:rFonts w:hint="eastAsia"/>
        </w:rPr>
        <w:t>，簡稱</w:t>
      </w:r>
      <w:r w:rsidRPr="00131171">
        <w:rPr>
          <w:rFonts w:hint="eastAsia"/>
        </w:rPr>
        <w:t>GDB</w:t>
      </w:r>
      <w:r w:rsidRPr="00131171">
        <w:rPr>
          <w:rFonts w:hint="eastAsia"/>
        </w:rPr>
        <w:t>）統</w:t>
      </w:r>
      <w:proofErr w:type="gramStart"/>
      <w:r w:rsidRPr="00131171">
        <w:rPr>
          <w:rFonts w:hint="eastAsia"/>
        </w:rPr>
        <w:t>整管理</w:t>
      </w:r>
      <w:proofErr w:type="gramEnd"/>
      <w:r w:rsidRPr="00131171">
        <w:rPr>
          <w:rFonts w:hint="eastAsia"/>
        </w:rPr>
        <w:t>一切相關法令規定</w:t>
      </w:r>
      <w:r w:rsidR="00E62CD5">
        <w:rPr>
          <w:rFonts w:hint="eastAsia"/>
          <w:lang w:val="en"/>
        </w:rPr>
        <w:t>，</w:t>
      </w:r>
      <w:r w:rsidRPr="00131171">
        <w:rPr>
          <w:rFonts w:hint="eastAsia"/>
        </w:rPr>
        <w:t>並且提供短期借貸及發行</w:t>
      </w:r>
      <w:proofErr w:type="gramStart"/>
      <w:r w:rsidRPr="00131171">
        <w:rPr>
          <w:rFonts w:hint="eastAsia"/>
        </w:rPr>
        <w:t>債券</w:t>
      </w:r>
      <w:proofErr w:type="gramEnd"/>
      <w:r w:rsidRPr="00131171">
        <w:rPr>
          <w:rFonts w:hint="eastAsia"/>
        </w:rPr>
        <w:t>；另一公共財政部門─</w:t>
      </w:r>
      <w:r w:rsidRPr="00131171">
        <w:rPr>
          <w:rFonts w:hint="eastAsia"/>
        </w:rPr>
        <w:t>The Economic Development Bank</w:t>
      </w:r>
      <w:r w:rsidRPr="00131171">
        <w:rPr>
          <w:rFonts w:hint="eastAsia"/>
        </w:rPr>
        <w:t>（</w:t>
      </w:r>
      <w:r w:rsidRPr="00131171">
        <w:rPr>
          <w:rFonts w:hint="eastAsia"/>
        </w:rPr>
        <w:t>EDB</w:t>
      </w:r>
      <w:r w:rsidRPr="00131171">
        <w:rPr>
          <w:rFonts w:hint="eastAsia"/>
        </w:rPr>
        <w:t>）則</w:t>
      </w:r>
      <w:proofErr w:type="gramStart"/>
      <w:r w:rsidRPr="00131171">
        <w:rPr>
          <w:rFonts w:hint="eastAsia"/>
        </w:rPr>
        <w:t>專</w:t>
      </w:r>
      <w:proofErr w:type="gramEnd"/>
      <w:r w:rsidRPr="00131171">
        <w:rPr>
          <w:rFonts w:hint="eastAsia"/>
        </w:rPr>
        <w:t>門提供小型企業許多新興投資及出口支援。</w:t>
      </w:r>
      <w:r w:rsidRPr="00131171">
        <w:rPr>
          <w:rFonts w:hint="eastAsia"/>
          <w:lang w:eastAsia="zh-TW"/>
        </w:rPr>
        <w:t>商業銀行是波多黎各金融業最重要的企業體系，另外還包括儲蓄銀行、儲蓄及貸款協會、投資銀行、財務公司、風險投資公司、信用合作社及其他金融機構等。</w:t>
      </w:r>
      <w:proofErr w:type="gramStart"/>
      <w:r w:rsidRPr="00131171">
        <w:rPr>
          <w:rFonts w:hint="eastAsia"/>
          <w:lang w:eastAsia="zh-TW"/>
        </w:rPr>
        <w:t>目前波島總共</w:t>
      </w:r>
      <w:proofErr w:type="gramEnd"/>
      <w:r w:rsidRPr="00131171">
        <w:rPr>
          <w:rFonts w:hint="eastAsia"/>
          <w:lang w:eastAsia="zh-TW"/>
        </w:rPr>
        <w:t>有</w:t>
      </w:r>
      <w:r w:rsidRPr="00131171">
        <w:rPr>
          <w:rFonts w:hint="eastAsia"/>
          <w:lang w:eastAsia="zh-TW"/>
        </w:rPr>
        <w:t>11</w:t>
      </w:r>
      <w:r w:rsidRPr="00131171">
        <w:rPr>
          <w:rFonts w:hint="eastAsia"/>
          <w:lang w:eastAsia="zh-TW"/>
        </w:rPr>
        <w:t>家商業銀行，人民銀行</w:t>
      </w:r>
      <w:r w:rsidR="00E62CD5" w:rsidRPr="00131171">
        <w:rPr>
          <w:rFonts w:hint="eastAsia"/>
          <w:lang w:eastAsia="zh-TW"/>
        </w:rPr>
        <w:t>（</w:t>
      </w:r>
      <w:proofErr w:type="spellStart"/>
      <w:r w:rsidR="00E62CD5" w:rsidRPr="00E62CD5">
        <w:rPr>
          <w:lang w:eastAsia="zh-TW"/>
        </w:rPr>
        <w:t>Banco</w:t>
      </w:r>
      <w:proofErr w:type="spellEnd"/>
      <w:r w:rsidR="00E62CD5" w:rsidRPr="00E62CD5">
        <w:rPr>
          <w:lang w:eastAsia="zh-TW"/>
        </w:rPr>
        <w:t xml:space="preserve"> Popular</w:t>
      </w:r>
      <w:r w:rsidR="00E62CD5" w:rsidRPr="00131171">
        <w:rPr>
          <w:rFonts w:hint="eastAsia"/>
          <w:lang w:eastAsia="zh-TW"/>
        </w:rPr>
        <w:t>）</w:t>
      </w:r>
      <w:r w:rsidRPr="00131171">
        <w:rPr>
          <w:rFonts w:hint="eastAsia"/>
          <w:lang w:eastAsia="zh-TW"/>
        </w:rPr>
        <w:t>是當地最受信賴的銀行，其他如花旗銀行及</w:t>
      </w:r>
      <w:r w:rsidRPr="00131171">
        <w:rPr>
          <w:rFonts w:hint="eastAsia"/>
          <w:lang w:eastAsia="zh-TW"/>
        </w:rPr>
        <w:t>First</w:t>
      </w:r>
      <w:r w:rsidRPr="00131171">
        <w:rPr>
          <w:lang w:eastAsia="zh-TW"/>
        </w:rPr>
        <w:t xml:space="preserve"> </w:t>
      </w:r>
      <w:r w:rsidRPr="00131171">
        <w:rPr>
          <w:rFonts w:hint="eastAsia"/>
          <w:lang w:eastAsia="zh-TW"/>
        </w:rPr>
        <w:t>Bank</w:t>
      </w:r>
      <w:r w:rsidRPr="00131171">
        <w:rPr>
          <w:rFonts w:hint="eastAsia"/>
          <w:lang w:eastAsia="zh-TW"/>
        </w:rPr>
        <w:t>分行，以及西班牙的畢爾包比斯開亞銀行（</w:t>
      </w:r>
      <w:r w:rsidRPr="00131171">
        <w:rPr>
          <w:rFonts w:hint="eastAsia"/>
          <w:lang w:eastAsia="zh-TW"/>
        </w:rPr>
        <w:t>B</w:t>
      </w:r>
      <w:r w:rsidRPr="00131171">
        <w:rPr>
          <w:lang w:eastAsia="zh-TW"/>
        </w:rPr>
        <w:t>BV</w:t>
      </w:r>
      <w:r w:rsidRPr="00131171">
        <w:rPr>
          <w:rFonts w:hint="eastAsia"/>
          <w:lang w:eastAsia="zh-TW"/>
        </w:rPr>
        <w:t>）、</w:t>
      </w:r>
      <w:proofErr w:type="gramStart"/>
      <w:r w:rsidRPr="00131171">
        <w:rPr>
          <w:rFonts w:hint="eastAsia"/>
          <w:lang w:eastAsia="zh-TW"/>
        </w:rPr>
        <w:t>桑坦德</w:t>
      </w:r>
      <w:proofErr w:type="gramEnd"/>
      <w:r w:rsidRPr="00131171">
        <w:rPr>
          <w:rFonts w:hint="eastAsia"/>
          <w:lang w:eastAsia="zh-TW"/>
        </w:rPr>
        <w:t>銀行（</w:t>
      </w:r>
      <w:proofErr w:type="spellStart"/>
      <w:r w:rsidRPr="00131171">
        <w:rPr>
          <w:rFonts w:hint="eastAsia"/>
          <w:lang w:eastAsia="zh-TW"/>
        </w:rPr>
        <w:t>Banco</w:t>
      </w:r>
      <w:proofErr w:type="spellEnd"/>
      <w:r w:rsidRPr="00131171">
        <w:rPr>
          <w:rFonts w:hint="eastAsia"/>
          <w:lang w:eastAsia="zh-TW"/>
        </w:rPr>
        <w:t xml:space="preserve"> Santander</w:t>
      </w:r>
      <w:r w:rsidRPr="00131171">
        <w:rPr>
          <w:rFonts w:hint="eastAsia"/>
          <w:lang w:eastAsia="zh-TW"/>
        </w:rPr>
        <w:t>）。</w:t>
      </w:r>
      <w:r w:rsidRPr="00131171">
        <w:rPr>
          <w:lang w:eastAsia="zh-TW"/>
        </w:rPr>
        <w:t>2</w:t>
      </w:r>
      <w:r w:rsidRPr="00131171">
        <w:rPr>
          <w:rFonts w:hint="eastAsia"/>
          <w:lang w:eastAsia="zh-TW"/>
        </w:rPr>
        <w:t>家國有的銀行</w:t>
      </w:r>
      <w:proofErr w:type="gramStart"/>
      <w:r w:rsidRPr="00131171">
        <w:rPr>
          <w:rFonts w:hint="eastAsia"/>
          <w:lang w:eastAsia="zh-TW"/>
        </w:rPr>
        <w:t>─</w:t>
      </w:r>
      <w:proofErr w:type="gramEnd"/>
      <w:r w:rsidRPr="00131171">
        <w:rPr>
          <w:rFonts w:hint="eastAsia"/>
          <w:lang w:eastAsia="zh-TW"/>
        </w:rPr>
        <w:t>GDB</w:t>
      </w:r>
      <w:r w:rsidRPr="00131171">
        <w:rPr>
          <w:rFonts w:hint="eastAsia"/>
          <w:lang w:eastAsia="zh-TW"/>
        </w:rPr>
        <w:t>及</w:t>
      </w:r>
      <w:r w:rsidRPr="00131171">
        <w:rPr>
          <w:rFonts w:hint="eastAsia"/>
          <w:lang w:eastAsia="zh-TW"/>
        </w:rPr>
        <w:t>EDB</w:t>
      </w:r>
      <w:r w:rsidRPr="00131171">
        <w:rPr>
          <w:rFonts w:hint="eastAsia"/>
          <w:lang w:eastAsia="zh-TW"/>
        </w:rPr>
        <w:t>在島上的經濟發展中發揮了關鍵作用。</w:t>
      </w:r>
    </w:p>
    <w:p w:rsidR="007409F4" w:rsidRPr="00131171" w:rsidRDefault="00F3426E" w:rsidP="002B6A05">
      <w:pPr>
        <w:ind w:firstLine="472"/>
        <w:rPr>
          <w:rFonts w:eastAsia="SimSun"/>
          <w:lang w:eastAsia="zh-TW"/>
        </w:rPr>
      </w:pPr>
      <w:proofErr w:type="gramStart"/>
      <w:r w:rsidRPr="00131171">
        <w:rPr>
          <w:rFonts w:hint="eastAsia"/>
          <w:lang w:eastAsia="zh-TW"/>
        </w:rPr>
        <w:t>波島政府</w:t>
      </w:r>
      <w:proofErr w:type="gramEnd"/>
      <w:r w:rsidRPr="00131171">
        <w:rPr>
          <w:rFonts w:hint="eastAsia"/>
          <w:lang w:eastAsia="zh-TW"/>
        </w:rPr>
        <w:t>為使該島成為美國領先高科技中心，除以通訊、資訊技術、製藥、產品製造、生命科學及保健等產品為目標產業外，並推出多項投資獎勵措施。</w:t>
      </w:r>
      <w:proofErr w:type="gramStart"/>
      <w:r w:rsidRPr="00131171">
        <w:rPr>
          <w:rFonts w:hint="eastAsia"/>
          <w:lang w:eastAsia="zh-TW"/>
        </w:rPr>
        <w:t>波島投資</w:t>
      </w:r>
      <w:proofErr w:type="gramEnd"/>
      <w:r w:rsidRPr="00131171">
        <w:rPr>
          <w:rFonts w:hint="eastAsia"/>
          <w:lang w:eastAsia="zh-TW"/>
        </w:rPr>
        <w:t>數億美元在基礎建設方面，為的是提供國際級的產業水準，建設齊全包括</w:t>
      </w:r>
      <w:r w:rsidRPr="00131171">
        <w:rPr>
          <w:lang w:eastAsia="zh-TW"/>
        </w:rPr>
        <w:t>92</w:t>
      </w:r>
      <w:r w:rsidRPr="00131171">
        <w:rPr>
          <w:rFonts w:hint="eastAsia"/>
          <w:lang w:eastAsia="zh-TW"/>
        </w:rPr>
        <w:t>座</w:t>
      </w:r>
      <w:proofErr w:type="gramStart"/>
      <w:r w:rsidRPr="00131171">
        <w:rPr>
          <w:rFonts w:hint="eastAsia"/>
          <w:lang w:eastAsia="zh-TW"/>
        </w:rPr>
        <w:t>連接波島與</w:t>
      </w:r>
      <w:proofErr w:type="gramEnd"/>
      <w:r w:rsidRPr="00131171">
        <w:rPr>
          <w:rFonts w:hint="eastAsia"/>
          <w:lang w:eastAsia="zh-TW"/>
        </w:rPr>
        <w:t>全世界的人造衛星，以及</w:t>
      </w:r>
      <w:r w:rsidRPr="00131171">
        <w:rPr>
          <w:lang w:eastAsia="zh-TW"/>
        </w:rPr>
        <w:t>40</w:t>
      </w:r>
      <w:r w:rsidRPr="00131171">
        <w:rPr>
          <w:rFonts w:hint="eastAsia"/>
          <w:lang w:eastAsia="zh-TW"/>
        </w:rPr>
        <w:t>條運輸航線，提供服務連結全世界及國內外</w:t>
      </w:r>
      <w:r w:rsidRPr="00131171">
        <w:rPr>
          <w:lang w:eastAsia="zh-TW"/>
        </w:rPr>
        <w:t>80</w:t>
      </w:r>
      <w:r w:rsidRPr="00131171">
        <w:rPr>
          <w:rFonts w:hint="eastAsia"/>
          <w:lang w:eastAsia="zh-TW"/>
        </w:rPr>
        <w:t>多個港口</w:t>
      </w:r>
      <w:r w:rsidRPr="00131171">
        <w:rPr>
          <w:lang w:eastAsia="zh-TW"/>
        </w:rPr>
        <w:t>，</w:t>
      </w:r>
      <w:r w:rsidRPr="00131171">
        <w:rPr>
          <w:rFonts w:hint="eastAsia"/>
          <w:lang w:eastAsia="zh-TW"/>
        </w:rPr>
        <w:t>並搭配高速公路系統，無論</w:t>
      </w:r>
      <w:proofErr w:type="gramStart"/>
      <w:r w:rsidRPr="00131171">
        <w:rPr>
          <w:rFonts w:hint="eastAsia"/>
          <w:lang w:eastAsia="zh-TW"/>
        </w:rPr>
        <w:t>在波島何處</w:t>
      </w:r>
      <w:proofErr w:type="gramEnd"/>
      <w:r w:rsidRPr="00131171">
        <w:rPr>
          <w:rFonts w:hint="eastAsia"/>
          <w:lang w:eastAsia="zh-TW"/>
        </w:rPr>
        <w:t>，商品皆可在</w:t>
      </w:r>
      <w:r w:rsidRPr="00131171">
        <w:rPr>
          <w:rFonts w:hint="eastAsia"/>
          <w:lang w:eastAsia="zh-TW"/>
        </w:rPr>
        <w:t>2</w:t>
      </w:r>
      <w:r w:rsidRPr="00131171">
        <w:rPr>
          <w:rFonts w:hint="eastAsia"/>
          <w:lang w:eastAsia="zh-TW"/>
        </w:rPr>
        <w:t>小時內運達機場或港口。</w:t>
      </w:r>
      <w:r w:rsidRPr="00131171">
        <w:rPr>
          <w:rFonts w:hint="eastAsia"/>
          <w:lang w:eastAsia="zh-TW"/>
        </w:rPr>
        <w:t>The Puerto Rico Science</w:t>
      </w:r>
      <w:r w:rsidRPr="00131171">
        <w:rPr>
          <w:lang w:val="en" w:eastAsia="zh-TW"/>
        </w:rPr>
        <w:t xml:space="preserve">, </w:t>
      </w:r>
      <w:r w:rsidRPr="00131171">
        <w:rPr>
          <w:rFonts w:hint="eastAsia"/>
          <w:lang w:eastAsia="zh-TW"/>
        </w:rPr>
        <w:t>Technology and Research Trust</w:t>
      </w:r>
      <w:r w:rsidRPr="00131171">
        <w:rPr>
          <w:rFonts w:hint="eastAsia"/>
          <w:lang w:eastAsia="zh-TW"/>
        </w:rPr>
        <w:t>在</w:t>
      </w:r>
      <w:r w:rsidRPr="00131171">
        <w:rPr>
          <w:rFonts w:hint="eastAsia"/>
          <w:lang w:eastAsia="zh-TW"/>
        </w:rPr>
        <w:t>2004</w:t>
      </w:r>
      <w:r w:rsidRPr="00131171">
        <w:rPr>
          <w:rFonts w:hint="eastAsia"/>
          <w:lang w:eastAsia="zh-TW"/>
        </w:rPr>
        <w:t>年成立</w:t>
      </w:r>
      <w:r w:rsidRPr="00131171">
        <w:rPr>
          <w:rFonts w:hint="eastAsia"/>
          <w:lang w:val="en" w:eastAsia="zh-TW"/>
        </w:rPr>
        <w:t>，</w:t>
      </w:r>
      <w:r w:rsidRPr="00131171">
        <w:rPr>
          <w:rFonts w:hint="eastAsia"/>
          <w:lang w:eastAsia="zh-TW"/>
        </w:rPr>
        <w:t>目的在於協助該國的研究發展計畫</w:t>
      </w:r>
      <w:r w:rsidRPr="00131171">
        <w:rPr>
          <w:rFonts w:hint="eastAsia"/>
          <w:lang w:val="en" w:eastAsia="zh-TW"/>
        </w:rPr>
        <w:t>，</w:t>
      </w:r>
      <w:r w:rsidRPr="00131171">
        <w:rPr>
          <w:rFonts w:hint="eastAsia"/>
          <w:lang w:eastAsia="zh-TW"/>
        </w:rPr>
        <w:t>幫助有興趣</w:t>
      </w:r>
      <w:proofErr w:type="gramStart"/>
      <w:r w:rsidRPr="00131171">
        <w:rPr>
          <w:rFonts w:hint="eastAsia"/>
          <w:lang w:eastAsia="zh-TW"/>
        </w:rPr>
        <w:t>在波島投資</w:t>
      </w:r>
      <w:proofErr w:type="gramEnd"/>
      <w:r w:rsidRPr="00131171">
        <w:rPr>
          <w:rFonts w:hint="eastAsia"/>
          <w:lang w:eastAsia="zh-TW"/>
        </w:rPr>
        <w:t>的公司尋找合適地點</w:t>
      </w:r>
      <w:r w:rsidRPr="00131171">
        <w:rPr>
          <w:rFonts w:hint="eastAsia"/>
          <w:lang w:val="en" w:eastAsia="zh-TW"/>
        </w:rPr>
        <w:t>，</w:t>
      </w:r>
      <w:r w:rsidRPr="00131171">
        <w:rPr>
          <w:rFonts w:hint="eastAsia"/>
          <w:lang w:eastAsia="zh-TW"/>
        </w:rPr>
        <w:t>並且提供更多的就業機會予當地居民。</w:t>
      </w:r>
    </w:p>
    <w:p w:rsidR="00F3426E" w:rsidRPr="00131171" w:rsidRDefault="00F3426E" w:rsidP="002E4A98">
      <w:pPr>
        <w:ind w:firstLine="472"/>
        <w:rPr>
          <w:lang w:eastAsia="zh-TW"/>
        </w:rPr>
      </w:pPr>
      <w:proofErr w:type="gramStart"/>
      <w:r w:rsidRPr="00131171">
        <w:rPr>
          <w:rFonts w:hint="eastAsia"/>
          <w:lang w:eastAsia="zh-TW"/>
        </w:rPr>
        <w:t>波島主要</w:t>
      </w:r>
      <w:proofErr w:type="gramEnd"/>
      <w:r w:rsidRPr="00131171">
        <w:rPr>
          <w:rFonts w:hint="eastAsia"/>
          <w:lang w:eastAsia="zh-TW"/>
        </w:rPr>
        <w:t>收入來源及重要產業包括：製藥、電機和電子設備、加工食品、紡織、成衣、</w:t>
      </w:r>
      <w:proofErr w:type="gramStart"/>
      <w:r w:rsidRPr="00131171">
        <w:rPr>
          <w:rFonts w:hint="eastAsia"/>
          <w:lang w:eastAsia="zh-TW"/>
        </w:rPr>
        <w:t>萊姆</w:t>
      </w:r>
      <w:proofErr w:type="gramEnd"/>
      <w:r w:rsidRPr="00131171">
        <w:rPr>
          <w:rFonts w:hint="eastAsia"/>
          <w:lang w:eastAsia="zh-TW"/>
        </w:rPr>
        <w:t>酒、石油化學及精煉石油。</w:t>
      </w:r>
      <w:proofErr w:type="gramStart"/>
      <w:r w:rsidRPr="00131171">
        <w:rPr>
          <w:rFonts w:hint="eastAsia"/>
          <w:lang w:eastAsia="zh-TW"/>
        </w:rPr>
        <w:t>波島製造業</w:t>
      </w:r>
      <w:proofErr w:type="gramEnd"/>
      <w:r w:rsidRPr="00131171">
        <w:rPr>
          <w:rFonts w:hint="eastAsia"/>
          <w:lang w:eastAsia="zh-TW"/>
        </w:rPr>
        <w:t>素來享有高品質及高生產力的聲譽，並有約</w:t>
      </w:r>
      <w:r w:rsidRPr="00131171">
        <w:rPr>
          <w:rFonts w:hint="eastAsia"/>
          <w:lang w:eastAsia="zh-TW"/>
        </w:rPr>
        <w:t>24</w:t>
      </w:r>
      <w:r w:rsidRPr="00131171">
        <w:rPr>
          <w:rFonts w:hint="eastAsia"/>
          <w:lang w:eastAsia="zh-TW"/>
        </w:rPr>
        <w:t>萬名製造業就業人口。島上</w:t>
      </w:r>
      <w:r w:rsidRPr="00131171">
        <w:rPr>
          <w:rFonts w:hint="eastAsia"/>
          <w:lang w:eastAsia="zh-TW"/>
        </w:rPr>
        <w:t>2,300</w:t>
      </w:r>
      <w:r w:rsidRPr="00131171">
        <w:rPr>
          <w:rFonts w:hint="eastAsia"/>
          <w:lang w:eastAsia="zh-TW"/>
        </w:rPr>
        <w:t>家多樣化工業廠商大部分為資</w:t>
      </w:r>
      <w:r w:rsidRPr="00131171">
        <w:rPr>
          <w:rFonts w:hint="eastAsia"/>
          <w:lang w:eastAsia="zh-TW"/>
        </w:rPr>
        <w:lastRenderedPageBreak/>
        <w:t>本密集的高科技廠，印證當地製造業發展成功。農業方面，乳製品及家畜的重要性勝過糖業，新鮮蔬果的種植主要供應出口。服務業</w:t>
      </w:r>
      <w:proofErr w:type="gramStart"/>
      <w:r w:rsidRPr="00131171">
        <w:rPr>
          <w:rFonts w:hint="eastAsia"/>
          <w:lang w:eastAsia="zh-TW"/>
        </w:rPr>
        <w:t>是波島成長</w:t>
      </w:r>
      <w:proofErr w:type="gramEnd"/>
      <w:r w:rsidRPr="00131171">
        <w:rPr>
          <w:rFonts w:hint="eastAsia"/>
          <w:lang w:eastAsia="zh-TW"/>
        </w:rPr>
        <w:t>迅速的產業之一，包括觀光、會計、銀行、保險、法律、醫療，其中以觀光為首，發展穩定。</w:t>
      </w:r>
    </w:p>
    <w:p w:rsidR="007409F4" w:rsidRPr="00131171" w:rsidRDefault="00F3426E" w:rsidP="002E4A98">
      <w:pPr>
        <w:ind w:firstLine="472"/>
        <w:rPr>
          <w:rFonts w:eastAsia="SimSun"/>
          <w:lang w:eastAsia="zh-TW"/>
        </w:rPr>
      </w:pPr>
      <w:r w:rsidRPr="00131171">
        <w:rPr>
          <w:rFonts w:hint="eastAsia"/>
          <w:lang w:eastAsia="zh-TW"/>
        </w:rPr>
        <w:t>為了</w:t>
      </w:r>
      <w:proofErr w:type="gramStart"/>
      <w:r w:rsidRPr="00131171">
        <w:rPr>
          <w:rFonts w:hint="eastAsia"/>
          <w:lang w:eastAsia="zh-TW"/>
        </w:rPr>
        <w:t>維持波島在</w:t>
      </w:r>
      <w:proofErr w:type="gramEnd"/>
      <w:r w:rsidRPr="00131171">
        <w:rPr>
          <w:rFonts w:hint="eastAsia"/>
          <w:lang w:eastAsia="zh-TW"/>
        </w:rPr>
        <w:t>國際的定位，並且同時研發進一步的生產與製造，</w:t>
      </w:r>
      <w:proofErr w:type="gramStart"/>
      <w:r w:rsidRPr="00131171">
        <w:rPr>
          <w:rFonts w:hint="eastAsia"/>
          <w:lang w:eastAsia="zh-TW"/>
        </w:rPr>
        <w:t>波島一直</w:t>
      </w:r>
      <w:proofErr w:type="gramEnd"/>
      <w:r w:rsidRPr="00131171">
        <w:rPr>
          <w:rFonts w:hint="eastAsia"/>
          <w:lang w:eastAsia="zh-TW"/>
        </w:rPr>
        <w:t>致力於重點產業的發展。</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四、經濟展望</w:t>
      </w:r>
    </w:p>
    <w:p w:rsidR="006C760A" w:rsidRPr="00131171" w:rsidRDefault="006C760A" w:rsidP="002B6A05">
      <w:pPr>
        <w:pStyle w:val="af0"/>
        <w:ind w:left="945" w:hanging="709"/>
      </w:pPr>
      <w:r w:rsidRPr="00131171">
        <w:t>（一）</w:t>
      </w:r>
      <w:r w:rsidRPr="00131171">
        <w:t>201</w:t>
      </w:r>
      <w:r w:rsidR="00F3426E" w:rsidRPr="00131171">
        <w:t>9</w:t>
      </w:r>
      <w:r w:rsidRPr="00131171">
        <w:t>年經濟回顧</w:t>
      </w:r>
    </w:p>
    <w:p w:rsidR="00F3426E" w:rsidRPr="00131171" w:rsidRDefault="00F3426E" w:rsidP="00B5599B">
      <w:pPr>
        <w:pStyle w:val="af2"/>
        <w:ind w:left="945" w:firstLine="472"/>
        <w:rPr>
          <w:lang w:eastAsia="zh-TW"/>
        </w:rPr>
      </w:pPr>
      <w:r w:rsidRPr="00131171">
        <w:rPr>
          <w:rFonts w:hint="eastAsia"/>
          <w:lang w:eastAsia="zh-TW"/>
        </w:rPr>
        <w:t>2017</w:t>
      </w:r>
      <w:r w:rsidRPr="00131171">
        <w:rPr>
          <w:rFonts w:hint="eastAsia"/>
          <w:lang w:eastAsia="zh-TW"/>
        </w:rPr>
        <w:t>年波多黎各（以下簡稱波島）受到</w:t>
      </w:r>
      <w:r w:rsidRPr="00131171">
        <w:rPr>
          <w:rFonts w:hint="eastAsia"/>
          <w:lang w:eastAsia="zh-TW"/>
        </w:rPr>
        <w:t>Maria</w:t>
      </w:r>
      <w:r w:rsidRPr="00131171">
        <w:rPr>
          <w:rFonts w:hint="eastAsia"/>
          <w:lang w:eastAsia="zh-TW"/>
        </w:rPr>
        <w:t>強烈颶風侵襲，造成近</w:t>
      </w:r>
      <w:r w:rsidRPr="00131171">
        <w:rPr>
          <w:rFonts w:hint="eastAsia"/>
          <w:lang w:eastAsia="zh-TW"/>
        </w:rPr>
        <w:t>80</w:t>
      </w:r>
      <w:r w:rsidRPr="00131171">
        <w:rPr>
          <w:rFonts w:hint="eastAsia"/>
          <w:lang w:eastAsia="zh-TW"/>
        </w:rPr>
        <w:t>年來最嚴重之災情，並使</w:t>
      </w:r>
      <w:r w:rsidRPr="00131171">
        <w:rPr>
          <w:lang w:eastAsia="zh-TW"/>
        </w:rPr>
        <w:t>2018</w:t>
      </w:r>
      <w:r w:rsidRPr="00131171">
        <w:rPr>
          <w:rFonts w:hint="eastAsia"/>
          <w:lang w:eastAsia="zh-TW"/>
        </w:rPr>
        <w:t>財政年度</w:t>
      </w:r>
      <w:r w:rsidR="0050594E">
        <w:rPr>
          <w:rFonts w:hint="eastAsia"/>
          <w:lang w:eastAsia="zh-TW"/>
        </w:rPr>
        <w:t>（</w:t>
      </w:r>
      <w:r w:rsidRPr="00131171">
        <w:rPr>
          <w:lang w:eastAsia="zh-TW"/>
        </w:rPr>
        <w:t>2017</w:t>
      </w:r>
      <w:r w:rsidRPr="00131171">
        <w:rPr>
          <w:rFonts w:hint="eastAsia"/>
          <w:lang w:eastAsia="zh-TW"/>
        </w:rPr>
        <w:t>年</w:t>
      </w:r>
      <w:r w:rsidRPr="00131171">
        <w:rPr>
          <w:lang w:eastAsia="zh-TW"/>
        </w:rPr>
        <w:t>7</w:t>
      </w:r>
      <w:r w:rsidRPr="00131171">
        <w:rPr>
          <w:rFonts w:hint="eastAsia"/>
          <w:lang w:eastAsia="zh-TW"/>
        </w:rPr>
        <w:t>月至</w:t>
      </w:r>
      <w:r w:rsidRPr="00131171">
        <w:rPr>
          <w:lang w:eastAsia="zh-TW"/>
        </w:rPr>
        <w:t>2018</w:t>
      </w:r>
      <w:r w:rsidRPr="00131171">
        <w:rPr>
          <w:rFonts w:hint="eastAsia"/>
          <w:lang w:eastAsia="zh-TW"/>
        </w:rPr>
        <w:t>年</w:t>
      </w:r>
      <w:r w:rsidRPr="00131171">
        <w:rPr>
          <w:rFonts w:hint="eastAsia"/>
          <w:lang w:eastAsia="zh-TW"/>
        </w:rPr>
        <w:t>6</w:t>
      </w:r>
      <w:r w:rsidRPr="00131171">
        <w:rPr>
          <w:rFonts w:hint="eastAsia"/>
          <w:lang w:eastAsia="zh-TW"/>
        </w:rPr>
        <w:t>月</w:t>
      </w:r>
      <w:r w:rsidR="0050594E">
        <w:rPr>
          <w:rFonts w:hint="eastAsia"/>
          <w:lang w:eastAsia="zh-TW"/>
        </w:rPr>
        <w:t>）</w:t>
      </w:r>
      <w:r w:rsidRPr="00131171">
        <w:rPr>
          <w:rFonts w:hint="eastAsia"/>
          <w:lang w:eastAsia="zh-TW"/>
        </w:rPr>
        <w:t>經濟成長率衰退至</w:t>
      </w:r>
      <w:r w:rsidRPr="00131171">
        <w:rPr>
          <w:lang w:eastAsia="zh-TW"/>
        </w:rPr>
        <w:t>-</w:t>
      </w:r>
      <w:r w:rsidRPr="00131171">
        <w:rPr>
          <w:rFonts w:hint="eastAsia"/>
          <w:lang w:eastAsia="zh-TW"/>
        </w:rPr>
        <w:t>4</w:t>
      </w:r>
      <w:r w:rsidRPr="00131171">
        <w:rPr>
          <w:lang w:eastAsia="zh-TW"/>
        </w:rPr>
        <w:t>.3</w:t>
      </w:r>
      <w:r w:rsidRPr="00131171">
        <w:rPr>
          <w:rFonts w:hint="eastAsia"/>
          <w:lang w:eastAsia="zh-TW"/>
        </w:rPr>
        <w:t>%</w:t>
      </w:r>
      <w:r w:rsidRPr="00131171">
        <w:rPr>
          <w:rFonts w:hint="eastAsia"/>
          <w:lang w:eastAsia="zh-TW"/>
        </w:rPr>
        <w:t>，當地犯罪率持續上升，加上社會問題嚴重，經濟仍存在下滑的風險，惟在基期較低情形下，</w:t>
      </w:r>
      <w:r w:rsidRPr="00131171">
        <w:rPr>
          <w:rFonts w:hint="eastAsia"/>
          <w:lang w:eastAsia="zh-TW"/>
        </w:rPr>
        <w:t>2</w:t>
      </w:r>
      <w:r w:rsidRPr="00131171">
        <w:rPr>
          <w:lang w:eastAsia="zh-TW"/>
        </w:rPr>
        <w:t>019</w:t>
      </w:r>
      <w:r w:rsidRPr="00131171">
        <w:rPr>
          <w:rFonts w:hint="eastAsia"/>
          <w:lang w:eastAsia="zh-TW"/>
        </w:rPr>
        <w:t>財政年度經濟成長率達</w:t>
      </w:r>
      <w:r w:rsidRPr="00131171">
        <w:rPr>
          <w:lang w:eastAsia="zh-TW"/>
        </w:rPr>
        <w:t>1.5%</w:t>
      </w:r>
      <w:r w:rsidRPr="00131171">
        <w:rPr>
          <w:rFonts w:hint="eastAsia"/>
          <w:lang w:eastAsia="zh-TW"/>
        </w:rPr>
        <w:t>，為近</w:t>
      </w:r>
      <w:r w:rsidRPr="00131171">
        <w:rPr>
          <w:lang w:eastAsia="zh-TW"/>
        </w:rPr>
        <w:t>7</w:t>
      </w:r>
      <w:r w:rsidRPr="00131171">
        <w:rPr>
          <w:rFonts w:hint="eastAsia"/>
          <w:lang w:eastAsia="zh-TW"/>
        </w:rPr>
        <w:t>年來首次正成長。據人口普查局指出，與美國其他</w:t>
      </w:r>
      <w:r w:rsidRPr="00131171">
        <w:rPr>
          <w:rFonts w:hint="eastAsia"/>
          <w:lang w:eastAsia="zh-TW"/>
        </w:rPr>
        <w:t>50</w:t>
      </w:r>
      <w:r w:rsidRPr="00131171">
        <w:rPr>
          <w:rFonts w:hint="eastAsia"/>
          <w:lang w:eastAsia="zh-TW"/>
        </w:rPr>
        <w:t>州比較，波多黎</w:t>
      </w:r>
      <w:r w:rsidR="00E62CD5">
        <w:rPr>
          <w:rFonts w:hint="eastAsia"/>
          <w:lang w:eastAsia="zh-TW"/>
        </w:rPr>
        <w:t>各</w:t>
      </w:r>
      <w:r w:rsidRPr="00131171">
        <w:rPr>
          <w:rFonts w:hint="eastAsia"/>
          <w:lang w:eastAsia="zh-TW"/>
        </w:rPr>
        <w:t>人口自</w:t>
      </w:r>
      <w:r w:rsidRPr="00131171">
        <w:rPr>
          <w:rFonts w:hint="eastAsia"/>
          <w:lang w:eastAsia="zh-TW"/>
        </w:rPr>
        <w:t>2006</w:t>
      </w:r>
      <w:r w:rsidRPr="00131171">
        <w:rPr>
          <w:rFonts w:hint="eastAsia"/>
          <w:lang w:eastAsia="zh-TW"/>
        </w:rPr>
        <w:t>年起大幅下降，許多居民已遷往美國境內居住，外流人口主要為受過高等教育的年輕專業人士，</w:t>
      </w:r>
      <w:r w:rsidRPr="00131171">
        <w:rPr>
          <w:rFonts w:hint="eastAsia"/>
          <w:lang w:eastAsia="zh-TW"/>
        </w:rPr>
        <w:t>201</w:t>
      </w:r>
      <w:r w:rsidRPr="00131171">
        <w:rPr>
          <w:lang w:eastAsia="zh-TW"/>
        </w:rPr>
        <w:t>9</w:t>
      </w:r>
      <w:r w:rsidRPr="00131171">
        <w:rPr>
          <w:rFonts w:hint="eastAsia"/>
          <w:lang w:eastAsia="zh-TW"/>
        </w:rPr>
        <w:t>年全島人口約</w:t>
      </w:r>
      <w:r w:rsidRPr="00131171">
        <w:rPr>
          <w:rFonts w:hint="eastAsia"/>
          <w:lang w:eastAsia="zh-TW"/>
        </w:rPr>
        <w:t>3</w:t>
      </w:r>
      <w:r w:rsidRPr="00131171">
        <w:rPr>
          <w:lang w:eastAsia="zh-TW"/>
        </w:rPr>
        <w:t>19</w:t>
      </w:r>
      <w:r w:rsidRPr="00131171">
        <w:rPr>
          <w:rFonts w:hint="eastAsia"/>
          <w:lang w:eastAsia="zh-TW"/>
        </w:rPr>
        <w:t>萬。</w:t>
      </w:r>
    </w:p>
    <w:p w:rsidR="00B5599B" w:rsidRPr="00131171" w:rsidRDefault="00F3426E" w:rsidP="00B5599B">
      <w:pPr>
        <w:pStyle w:val="af2"/>
        <w:ind w:left="945" w:firstLine="472"/>
        <w:rPr>
          <w:lang w:eastAsia="zh-TW"/>
        </w:rPr>
      </w:pPr>
      <w:proofErr w:type="gramStart"/>
      <w:r w:rsidRPr="00131171">
        <w:rPr>
          <w:rFonts w:hint="eastAsia"/>
          <w:lang w:eastAsia="zh-TW"/>
        </w:rPr>
        <w:t>此外，</w:t>
      </w:r>
      <w:r w:rsidRPr="00131171">
        <w:rPr>
          <w:lang w:eastAsia="zh-TW"/>
        </w:rPr>
        <w:t>2020</w:t>
      </w:r>
      <w:r w:rsidRPr="00131171">
        <w:rPr>
          <w:rFonts w:hint="eastAsia"/>
          <w:lang w:eastAsia="zh-TW"/>
        </w:rPr>
        <w:t>年</w:t>
      </w:r>
      <w:r w:rsidRPr="00131171">
        <w:rPr>
          <w:lang w:eastAsia="zh-TW"/>
        </w:rPr>
        <w:t>1</w:t>
      </w:r>
      <w:r w:rsidRPr="00131171">
        <w:rPr>
          <w:rFonts w:hint="eastAsia"/>
          <w:lang w:eastAsia="zh-TW"/>
        </w:rPr>
        <w:t>月</w:t>
      </w:r>
      <w:r w:rsidRPr="00131171">
        <w:rPr>
          <w:lang w:eastAsia="zh-TW"/>
        </w:rPr>
        <w:t>7</w:t>
      </w:r>
      <w:r w:rsidRPr="00131171">
        <w:rPr>
          <w:rFonts w:hint="eastAsia"/>
          <w:lang w:eastAsia="zh-TW"/>
        </w:rPr>
        <w:t>日波島</w:t>
      </w:r>
      <w:proofErr w:type="gramEnd"/>
      <w:r w:rsidRPr="00131171">
        <w:rPr>
          <w:rFonts w:hint="eastAsia"/>
          <w:lang w:eastAsia="zh-TW"/>
        </w:rPr>
        <w:t>西南部發生</w:t>
      </w:r>
      <w:r w:rsidRPr="00131171">
        <w:rPr>
          <w:lang w:eastAsia="zh-TW"/>
        </w:rPr>
        <w:t>6.4</w:t>
      </w:r>
      <w:r w:rsidRPr="00131171">
        <w:rPr>
          <w:rFonts w:hint="eastAsia"/>
          <w:lang w:eastAsia="zh-TW"/>
        </w:rPr>
        <w:t>級地震，造成當地住宅、商業設施、教堂、學校及知名觀光景點</w:t>
      </w:r>
      <w:r w:rsidRPr="00131171">
        <w:rPr>
          <w:lang w:eastAsia="zh-TW"/>
        </w:rPr>
        <w:t xml:space="preserve">Punta </w:t>
      </w:r>
      <w:proofErr w:type="spellStart"/>
      <w:r w:rsidRPr="00131171">
        <w:rPr>
          <w:lang w:eastAsia="zh-TW"/>
        </w:rPr>
        <w:t>Ventana</w:t>
      </w:r>
      <w:proofErr w:type="spellEnd"/>
      <w:r w:rsidRPr="00131171">
        <w:rPr>
          <w:rFonts w:hint="eastAsia"/>
          <w:lang w:eastAsia="zh-TW"/>
        </w:rPr>
        <w:t>在內多處建築及土地崩塌，</w:t>
      </w:r>
      <w:r w:rsidRPr="00131171">
        <w:rPr>
          <w:lang w:eastAsia="zh-TW"/>
        </w:rPr>
        <w:t>Costa Sur</w:t>
      </w:r>
      <w:r w:rsidRPr="00131171">
        <w:rPr>
          <w:rFonts w:hint="eastAsia"/>
          <w:lang w:eastAsia="zh-TW"/>
        </w:rPr>
        <w:t>及</w:t>
      </w:r>
      <w:r w:rsidRPr="00131171">
        <w:rPr>
          <w:lang w:eastAsia="zh-TW"/>
        </w:rPr>
        <w:t xml:space="preserve">Eco </w:t>
      </w:r>
      <w:proofErr w:type="spellStart"/>
      <w:r w:rsidRPr="00131171">
        <w:rPr>
          <w:lang w:eastAsia="zh-TW"/>
        </w:rPr>
        <w:t>Eléctrica</w:t>
      </w:r>
      <w:proofErr w:type="spellEnd"/>
      <w:r w:rsidRPr="00131171">
        <w:rPr>
          <w:rFonts w:hint="eastAsia"/>
          <w:lang w:eastAsia="zh-TW"/>
        </w:rPr>
        <w:t>發電廠及相關電力基礎設施損毀，更造成全島大停電。包括</w:t>
      </w:r>
      <w:proofErr w:type="spellStart"/>
      <w:r w:rsidRPr="00131171">
        <w:rPr>
          <w:lang w:eastAsia="zh-TW"/>
        </w:rPr>
        <w:t>Adjuntas</w:t>
      </w:r>
      <w:proofErr w:type="spellEnd"/>
      <w:r w:rsidRPr="00131171">
        <w:rPr>
          <w:lang w:eastAsia="zh-TW"/>
        </w:rPr>
        <w:t xml:space="preserve">, </w:t>
      </w:r>
      <w:proofErr w:type="spellStart"/>
      <w:r w:rsidRPr="00131171">
        <w:rPr>
          <w:lang w:eastAsia="zh-TW"/>
        </w:rPr>
        <w:t>Cabo</w:t>
      </w:r>
      <w:proofErr w:type="spellEnd"/>
      <w:r w:rsidRPr="00131171">
        <w:rPr>
          <w:lang w:eastAsia="zh-TW"/>
        </w:rPr>
        <w:t xml:space="preserve"> </w:t>
      </w:r>
      <w:proofErr w:type="spellStart"/>
      <w:r w:rsidRPr="00131171">
        <w:rPr>
          <w:lang w:eastAsia="zh-TW"/>
        </w:rPr>
        <w:t>Rojo</w:t>
      </w:r>
      <w:proofErr w:type="spellEnd"/>
      <w:r w:rsidRPr="00131171">
        <w:rPr>
          <w:lang w:eastAsia="zh-TW"/>
        </w:rPr>
        <w:t xml:space="preserve">, </w:t>
      </w:r>
      <w:proofErr w:type="spellStart"/>
      <w:r w:rsidRPr="00131171">
        <w:rPr>
          <w:lang w:eastAsia="zh-TW"/>
        </w:rPr>
        <w:t>Corozal</w:t>
      </w:r>
      <w:proofErr w:type="spellEnd"/>
      <w:r w:rsidRPr="00131171">
        <w:rPr>
          <w:lang w:eastAsia="zh-TW"/>
        </w:rPr>
        <w:t xml:space="preserve">, </w:t>
      </w:r>
      <w:proofErr w:type="spellStart"/>
      <w:r w:rsidRPr="00131171">
        <w:rPr>
          <w:lang w:eastAsia="zh-TW"/>
        </w:rPr>
        <w:t>Guayanilla</w:t>
      </w:r>
      <w:proofErr w:type="spellEnd"/>
      <w:r w:rsidRPr="00131171">
        <w:rPr>
          <w:lang w:eastAsia="zh-TW"/>
        </w:rPr>
        <w:t xml:space="preserve">, </w:t>
      </w:r>
      <w:proofErr w:type="spellStart"/>
      <w:r w:rsidRPr="00131171">
        <w:rPr>
          <w:lang w:eastAsia="zh-TW"/>
        </w:rPr>
        <w:t>Guánica</w:t>
      </w:r>
      <w:proofErr w:type="spellEnd"/>
      <w:r w:rsidRPr="00131171">
        <w:rPr>
          <w:lang w:eastAsia="zh-TW"/>
        </w:rPr>
        <w:t xml:space="preserve">, </w:t>
      </w:r>
      <w:proofErr w:type="spellStart"/>
      <w:r w:rsidRPr="00131171">
        <w:rPr>
          <w:lang w:eastAsia="zh-TW"/>
        </w:rPr>
        <w:t>Jayuya</w:t>
      </w:r>
      <w:proofErr w:type="spellEnd"/>
      <w:r w:rsidRPr="00131171">
        <w:rPr>
          <w:lang w:eastAsia="zh-TW"/>
        </w:rPr>
        <w:t xml:space="preserve">, Juana </w:t>
      </w:r>
      <w:proofErr w:type="spellStart"/>
      <w:r w:rsidRPr="00131171">
        <w:rPr>
          <w:lang w:eastAsia="zh-TW"/>
        </w:rPr>
        <w:t>Díaz</w:t>
      </w:r>
      <w:proofErr w:type="spellEnd"/>
      <w:r w:rsidRPr="00131171">
        <w:rPr>
          <w:lang w:eastAsia="zh-TW"/>
        </w:rPr>
        <w:t xml:space="preserve">, </w:t>
      </w:r>
      <w:proofErr w:type="spellStart"/>
      <w:r w:rsidRPr="00131171">
        <w:rPr>
          <w:lang w:eastAsia="zh-TW"/>
        </w:rPr>
        <w:t>Lajas</w:t>
      </w:r>
      <w:proofErr w:type="spellEnd"/>
      <w:r w:rsidRPr="00131171">
        <w:rPr>
          <w:lang w:eastAsia="zh-TW"/>
        </w:rPr>
        <w:t xml:space="preserve">, </w:t>
      </w:r>
      <w:proofErr w:type="spellStart"/>
      <w:r w:rsidRPr="00131171">
        <w:rPr>
          <w:lang w:eastAsia="zh-TW"/>
        </w:rPr>
        <w:t>Lares</w:t>
      </w:r>
      <w:proofErr w:type="spellEnd"/>
      <w:r w:rsidRPr="00131171">
        <w:rPr>
          <w:lang w:eastAsia="zh-TW"/>
        </w:rPr>
        <w:t xml:space="preserve">, </w:t>
      </w:r>
      <w:proofErr w:type="spellStart"/>
      <w:r w:rsidRPr="00131171">
        <w:rPr>
          <w:lang w:eastAsia="zh-TW"/>
        </w:rPr>
        <w:t>Maricao</w:t>
      </w:r>
      <w:proofErr w:type="spellEnd"/>
      <w:r w:rsidRPr="00131171">
        <w:rPr>
          <w:lang w:eastAsia="zh-TW"/>
        </w:rPr>
        <w:t xml:space="preserve">, </w:t>
      </w:r>
      <w:proofErr w:type="spellStart"/>
      <w:r w:rsidRPr="00131171">
        <w:rPr>
          <w:lang w:eastAsia="zh-TW"/>
        </w:rPr>
        <w:t>Peñuelas</w:t>
      </w:r>
      <w:proofErr w:type="spellEnd"/>
      <w:r w:rsidRPr="00131171">
        <w:rPr>
          <w:lang w:eastAsia="zh-TW"/>
        </w:rPr>
        <w:t xml:space="preserve">, Ponce, </w:t>
      </w:r>
      <w:proofErr w:type="spellStart"/>
      <w:r w:rsidRPr="00131171">
        <w:rPr>
          <w:lang w:eastAsia="zh-TW"/>
        </w:rPr>
        <w:t>Sabana</w:t>
      </w:r>
      <w:proofErr w:type="spellEnd"/>
      <w:r w:rsidRPr="00131171">
        <w:rPr>
          <w:lang w:eastAsia="zh-TW"/>
        </w:rPr>
        <w:t xml:space="preserve"> Grande, San </w:t>
      </w:r>
      <w:proofErr w:type="spellStart"/>
      <w:r w:rsidRPr="00131171">
        <w:rPr>
          <w:lang w:eastAsia="zh-TW"/>
        </w:rPr>
        <w:t>Germán</w:t>
      </w:r>
      <w:proofErr w:type="spellEnd"/>
      <w:r w:rsidRPr="00131171">
        <w:rPr>
          <w:lang w:eastAsia="zh-TW"/>
        </w:rPr>
        <w:t xml:space="preserve">, San </w:t>
      </w:r>
      <w:proofErr w:type="spellStart"/>
      <w:r w:rsidRPr="00131171">
        <w:rPr>
          <w:lang w:eastAsia="zh-TW"/>
        </w:rPr>
        <w:t>Sebastián</w:t>
      </w:r>
      <w:proofErr w:type="spellEnd"/>
      <w:r w:rsidRPr="00131171">
        <w:rPr>
          <w:lang w:eastAsia="zh-TW"/>
        </w:rPr>
        <w:t xml:space="preserve">, </w:t>
      </w:r>
      <w:proofErr w:type="spellStart"/>
      <w:r w:rsidRPr="00131171">
        <w:rPr>
          <w:lang w:eastAsia="zh-TW"/>
        </w:rPr>
        <w:t>Utuado</w:t>
      </w:r>
      <w:proofErr w:type="spellEnd"/>
      <w:r w:rsidRPr="00131171">
        <w:rPr>
          <w:lang w:eastAsia="zh-TW"/>
        </w:rPr>
        <w:t xml:space="preserve">, </w:t>
      </w:r>
      <w:proofErr w:type="spellStart"/>
      <w:r w:rsidRPr="00131171">
        <w:rPr>
          <w:lang w:eastAsia="zh-TW"/>
        </w:rPr>
        <w:t>Villalba</w:t>
      </w:r>
      <w:proofErr w:type="spellEnd"/>
      <w:r w:rsidRPr="00131171">
        <w:rPr>
          <w:lang w:eastAsia="zh-TW"/>
        </w:rPr>
        <w:t xml:space="preserve"> y </w:t>
      </w:r>
      <w:proofErr w:type="spellStart"/>
      <w:r w:rsidRPr="00131171">
        <w:rPr>
          <w:lang w:eastAsia="zh-TW"/>
        </w:rPr>
        <w:t>Yauco</w:t>
      </w:r>
      <w:proofErr w:type="spellEnd"/>
      <w:r w:rsidRPr="00131171">
        <w:rPr>
          <w:rFonts w:hint="eastAsia"/>
          <w:lang w:eastAsia="zh-TW"/>
        </w:rPr>
        <w:t>等城市進入緊急狀態，影響逾</w:t>
      </w:r>
      <w:r w:rsidRPr="00131171">
        <w:rPr>
          <w:rFonts w:hint="eastAsia"/>
          <w:lang w:eastAsia="zh-TW"/>
        </w:rPr>
        <w:t>5</w:t>
      </w:r>
      <w:r w:rsidRPr="00131171">
        <w:rPr>
          <w:lang w:eastAsia="zh-TW"/>
        </w:rPr>
        <w:t>6</w:t>
      </w:r>
      <w:r w:rsidRPr="00131171">
        <w:rPr>
          <w:rFonts w:hint="eastAsia"/>
          <w:lang w:eastAsia="zh-TW"/>
        </w:rPr>
        <w:t>萬居民。</w:t>
      </w:r>
      <w:r w:rsidRPr="00131171">
        <w:rPr>
          <w:lang w:eastAsia="zh-TW"/>
        </w:rPr>
        <w:t>2017</w:t>
      </w:r>
      <w:r w:rsidRPr="00131171">
        <w:rPr>
          <w:rFonts w:hint="eastAsia"/>
          <w:lang w:eastAsia="zh-TW"/>
        </w:rPr>
        <w:t>年瑪莉亞風災後迄今，</w:t>
      </w:r>
      <w:proofErr w:type="gramStart"/>
      <w:r w:rsidRPr="00131171">
        <w:rPr>
          <w:rFonts w:hint="eastAsia"/>
          <w:lang w:eastAsia="zh-TW"/>
        </w:rPr>
        <w:t>波島好不容易</w:t>
      </w:r>
      <w:proofErr w:type="gramEnd"/>
      <w:r w:rsidRPr="00131171">
        <w:rPr>
          <w:rFonts w:hint="eastAsia"/>
          <w:lang w:eastAsia="zh-TW"/>
        </w:rPr>
        <w:t>略見曙光的經濟再次面臨重擊，國際信評機構</w:t>
      </w:r>
      <w:r w:rsidRPr="00131171">
        <w:rPr>
          <w:lang w:val="es-ES" w:eastAsia="zh-TW"/>
        </w:rPr>
        <w:t>Moody</w:t>
      </w:r>
      <w:proofErr w:type="gramStart"/>
      <w:r w:rsidRPr="00131171">
        <w:rPr>
          <w:lang w:val="es-ES" w:eastAsia="zh-TW"/>
        </w:rPr>
        <w:t>’</w:t>
      </w:r>
      <w:proofErr w:type="gramEnd"/>
      <w:r w:rsidRPr="00131171">
        <w:rPr>
          <w:rFonts w:hint="eastAsia"/>
          <w:lang w:val="es-ES" w:eastAsia="zh-TW"/>
        </w:rPr>
        <w:t>s</w:t>
      </w:r>
      <w:r w:rsidRPr="00131171">
        <w:rPr>
          <w:rFonts w:hint="eastAsia"/>
          <w:lang w:eastAsia="zh-TW"/>
        </w:rPr>
        <w:t>甚至預震災可能造成新一波</w:t>
      </w:r>
      <w:proofErr w:type="gramStart"/>
      <w:r w:rsidRPr="00131171">
        <w:rPr>
          <w:rFonts w:hint="eastAsia"/>
          <w:lang w:eastAsia="zh-TW"/>
        </w:rPr>
        <w:t>的波島企業</w:t>
      </w:r>
      <w:proofErr w:type="gramEnd"/>
      <w:r w:rsidRPr="00131171">
        <w:rPr>
          <w:rFonts w:hint="eastAsia"/>
          <w:lang w:eastAsia="zh-TW"/>
        </w:rPr>
        <w:t>及居民的外移潮，影響未來數年島上經濟。</w:t>
      </w:r>
    </w:p>
    <w:p w:rsidR="00B5599B" w:rsidRPr="00131171" w:rsidRDefault="0075098A" w:rsidP="00B5599B">
      <w:pPr>
        <w:pStyle w:val="af2"/>
        <w:ind w:left="945" w:firstLine="472"/>
        <w:rPr>
          <w:rFonts w:eastAsia="SimSun"/>
          <w:lang w:eastAsia="zh-TW"/>
        </w:rPr>
      </w:pPr>
      <w:r w:rsidRPr="00131171">
        <w:rPr>
          <w:rFonts w:hint="eastAsia"/>
          <w:lang w:eastAsia="zh-TW"/>
        </w:rPr>
        <w:lastRenderedPageBreak/>
        <w:t>震災</w:t>
      </w:r>
      <w:proofErr w:type="gramStart"/>
      <w:r w:rsidRPr="00131171">
        <w:rPr>
          <w:rFonts w:hint="eastAsia"/>
          <w:lang w:eastAsia="zh-TW"/>
        </w:rPr>
        <w:t>對波島經濟</w:t>
      </w:r>
      <w:proofErr w:type="gramEnd"/>
      <w:r w:rsidRPr="00131171">
        <w:rPr>
          <w:rFonts w:hint="eastAsia"/>
          <w:lang w:eastAsia="zh-TW"/>
        </w:rPr>
        <w:t>帶來嚴重反效果，更</w:t>
      </w:r>
      <w:proofErr w:type="gramStart"/>
      <w:r w:rsidRPr="00131171">
        <w:rPr>
          <w:rFonts w:hint="eastAsia"/>
          <w:lang w:eastAsia="zh-TW"/>
        </w:rPr>
        <w:t>使波島政府</w:t>
      </w:r>
      <w:proofErr w:type="gramEnd"/>
      <w:r w:rsidRPr="00131171">
        <w:rPr>
          <w:rFonts w:hint="eastAsia"/>
          <w:lang w:eastAsia="zh-TW"/>
        </w:rPr>
        <w:t>合計逾</w:t>
      </w:r>
      <w:r w:rsidRPr="00131171">
        <w:rPr>
          <w:lang w:eastAsia="zh-TW"/>
        </w:rPr>
        <w:t>1,200</w:t>
      </w:r>
      <w:r w:rsidRPr="00131171">
        <w:rPr>
          <w:rFonts w:hint="eastAsia"/>
          <w:lang w:eastAsia="zh-TW"/>
        </w:rPr>
        <w:t>億美元的政府債務與潛在退休金債務之重組面臨重重困難，政府與債權人間之債務重組協商不易，</w:t>
      </w:r>
      <w:proofErr w:type="gramStart"/>
      <w:r w:rsidRPr="00131171">
        <w:rPr>
          <w:rFonts w:hint="eastAsia"/>
          <w:lang w:eastAsia="zh-TW"/>
        </w:rPr>
        <w:t>波島</w:t>
      </w:r>
      <w:r w:rsidRPr="00131171">
        <w:rPr>
          <w:rFonts w:hint="eastAsia"/>
          <w:bCs/>
          <w:lang w:eastAsia="zh-TW"/>
        </w:rPr>
        <w:t>退休</w:t>
      </w:r>
      <w:proofErr w:type="gramEnd"/>
      <w:r w:rsidRPr="00131171">
        <w:rPr>
          <w:rFonts w:hint="eastAsia"/>
          <w:bCs/>
          <w:lang w:eastAsia="zh-TW"/>
        </w:rPr>
        <w:t>基金面臨破產危機，政府</w:t>
      </w:r>
      <w:r w:rsidRPr="00131171">
        <w:rPr>
          <w:rFonts w:hint="eastAsia"/>
          <w:lang w:eastAsia="zh-TW"/>
        </w:rPr>
        <w:t>公債問題持續，</w:t>
      </w:r>
      <w:proofErr w:type="gramStart"/>
      <w:r w:rsidRPr="00131171">
        <w:rPr>
          <w:rFonts w:hint="eastAsia"/>
          <w:lang w:eastAsia="zh-TW"/>
        </w:rPr>
        <w:t>波島債務</w:t>
      </w:r>
      <w:proofErr w:type="gramEnd"/>
      <w:r w:rsidRPr="00131171">
        <w:rPr>
          <w:rFonts w:hint="eastAsia"/>
          <w:lang w:eastAsia="zh-TW"/>
        </w:rPr>
        <w:t>問題已被視為另一個希臘危機，單是波多黎各電力公司（</w:t>
      </w:r>
      <w:r w:rsidRPr="00131171">
        <w:rPr>
          <w:lang w:eastAsia="zh-TW"/>
        </w:rPr>
        <w:t>Puerto Rico Electric Power Authority</w:t>
      </w:r>
      <w:r w:rsidRPr="00131171">
        <w:rPr>
          <w:rFonts w:hint="eastAsia"/>
          <w:lang w:eastAsia="zh-TW"/>
        </w:rPr>
        <w:t>，簡稱</w:t>
      </w:r>
      <w:r w:rsidRPr="00131171">
        <w:rPr>
          <w:lang w:eastAsia="zh-TW"/>
        </w:rPr>
        <w:t>PREPA</w:t>
      </w:r>
      <w:r w:rsidRPr="00131171">
        <w:rPr>
          <w:rFonts w:hint="eastAsia"/>
          <w:lang w:eastAsia="zh-TW"/>
        </w:rPr>
        <w:t>）之債務即高達</w:t>
      </w:r>
      <w:r w:rsidRPr="00131171">
        <w:rPr>
          <w:lang w:eastAsia="zh-TW"/>
        </w:rPr>
        <w:t>90</w:t>
      </w:r>
      <w:r w:rsidRPr="00131171">
        <w:rPr>
          <w:rFonts w:hint="eastAsia"/>
          <w:lang w:eastAsia="zh-TW"/>
        </w:rPr>
        <w:t>億美元，財政危機嚴重。波多黎政府為減少失業、刺激經濟成長，除了持續出售資產、重組債券延後支付期限和請美國聯邦政府協助之外，也積極促銷波多黎各，希望吸引避險基金、房地產投資客、國際高收入企業人士前來，</w:t>
      </w:r>
      <w:proofErr w:type="gramStart"/>
      <w:r w:rsidRPr="00131171">
        <w:rPr>
          <w:rFonts w:hint="eastAsia"/>
          <w:lang w:eastAsia="zh-TW"/>
        </w:rPr>
        <w:t>將波島發展</w:t>
      </w:r>
      <w:proofErr w:type="gramEnd"/>
      <w:r w:rsidRPr="00131171">
        <w:rPr>
          <w:rFonts w:hint="eastAsia"/>
          <w:lang w:eastAsia="zh-TW"/>
        </w:rPr>
        <w:t>成為新一代避稅天堂，以提昇就業機會，刺激經濟成長。</w:t>
      </w:r>
    </w:p>
    <w:p w:rsidR="006C760A" w:rsidRPr="00131171" w:rsidRDefault="006C760A" w:rsidP="00B2147B">
      <w:pPr>
        <w:pStyle w:val="af0"/>
        <w:ind w:left="945" w:hanging="709"/>
      </w:pPr>
      <w:r w:rsidRPr="00131171">
        <w:t>（二）重要經貿措施</w:t>
      </w:r>
    </w:p>
    <w:p w:rsidR="006C760A" w:rsidRPr="00131171" w:rsidRDefault="001017E0" w:rsidP="00B2147B">
      <w:pPr>
        <w:pStyle w:val="af5"/>
        <w:ind w:left="1417" w:hanging="472"/>
      </w:pPr>
      <w:r w:rsidRPr="00131171">
        <w:t>１、</w:t>
      </w:r>
      <w:r w:rsidR="006C760A" w:rsidRPr="00131171">
        <w:t>政府經貿改革</w:t>
      </w:r>
    </w:p>
    <w:p w:rsidR="00515CDC" w:rsidRPr="00131171" w:rsidRDefault="0075098A" w:rsidP="00B2147B">
      <w:pPr>
        <w:pStyle w:val="afc"/>
        <w:ind w:left="1417" w:firstLine="472"/>
      </w:pPr>
      <w:r w:rsidRPr="00131171">
        <w:rPr>
          <w:rFonts w:hint="eastAsia"/>
        </w:rPr>
        <w:t>波多黎各連續數年預算呈現赤字，政府因而採取一系列緊縮措施，包括</w:t>
      </w:r>
      <w:r w:rsidRPr="00131171">
        <w:rPr>
          <w:rFonts w:hint="eastAsia"/>
        </w:rPr>
        <w:t>2010</w:t>
      </w:r>
      <w:r w:rsidRPr="00131171">
        <w:rPr>
          <w:rFonts w:hint="eastAsia"/>
        </w:rPr>
        <w:t>年</w:t>
      </w:r>
      <w:r w:rsidRPr="00131171">
        <w:rPr>
          <w:rFonts w:hint="eastAsia"/>
        </w:rPr>
        <w:t>5</w:t>
      </w:r>
      <w:r w:rsidRPr="00131171">
        <w:rPr>
          <w:rFonts w:hint="eastAsia"/>
        </w:rPr>
        <w:t>月首批裁員達</w:t>
      </w:r>
      <w:r w:rsidRPr="00131171">
        <w:rPr>
          <w:rFonts w:hint="eastAsia"/>
        </w:rPr>
        <w:t>7,800</w:t>
      </w:r>
      <w:r w:rsidRPr="00131171">
        <w:rPr>
          <w:rFonts w:hint="eastAsia"/>
        </w:rPr>
        <w:t>名員工，全年裁員高達</w:t>
      </w:r>
      <w:r w:rsidRPr="00131171">
        <w:rPr>
          <w:rFonts w:hint="eastAsia"/>
        </w:rPr>
        <w:t>3</w:t>
      </w:r>
      <w:r w:rsidRPr="00131171">
        <w:rPr>
          <w:rFonts w:hint="eastAsia"/>
        </w:rPr>
        <w:t>萬人，由於縮減開支措施，使政府開支減少</w:t>
      </w:r>
      <w:r w:rsidRPr="00131171">
        <w:rPr>
          <w:rFonts w:hint="eastAsia"/>
        </w:rPr>
        <w:t>20</w:t>
      </w:r>
      <w:r w:rsidRPr="00131171">
        <w:rPr>
          <w:rFonts w:hint="eastAsia"/>
        </w:rPr>
        <w:t>億美元</w:t>
      </w:r>
      <w:r w:rsidR="00F95B5B">
        <w:rPr>
          <w:rFonts w:hint="eastAsia"/>
        </w:rPr>
        <w:t>，</w:t>
      </w:r>
      <w:r w:rsidR="00F95B5B">
        <w:t>2010</w:t>
      </w:r>
      <w:r w:rsidR="00F95B5B">
        <w:rPr>
          <w:rFonts w:hint="eastAsia"/>
        </w:rPr>
        <w:t>年</w:t>
      </w:r>
      <w:r w:rsidRPr="00131171">
        <w:rPr>
          <w:rFonts w:hint="eastAsia"/>
        </w:rPr>
        <w:t>歐巴馬政府</w:t>
      </w:r>
      <w:r w:rsidR="00F95B5B">
        <w:rPr>
          <w:rFonts w:hint="eastAsia"/>
        </w:rPr>
        <w:t>時期</w:t>
      </w:r>
      <w:r w:rsidRPr="00131171">
        <w:rPr>
          <w:rFonts w:hint="eastAsia"/>
        </w:rPr>
        <w:t>經濟刺激基金</w:t>
      </w:r>
      <w:r w:rsidR="00F95B5B">
        <w:rPr>
          <w:rFonts w:hint="eastAsia"/>
        </w:rPr>
        <w:t>曾</w:t>
      </w:r>
      <w:r w:rsidRPr="00131171">
        <w:rPr>
          <w:rFonts w:hint="eastAsia"/>
        </w:rPr>
        <w:t>提撥</w:t>
      </w:r>
      <w:r w:rsidRPr="00131171">
        <w:rPr>
          <w:rFonts w:hint="eastAsia"/>
        </w:rPr>
        <w:t>60</w:t>
      </w:r>
      <w:r w:rsidRPr="00131171">
        <w:rPr>
          <w:rFonts w:hint="eastAsia"/>
        </w:rPr>
        <w:t>億美元給波多黎各，挽救</w:t>
      </w:r>
      <w:r w:rsidR="00F95B5B">
        <w:rPr>
          <w:rFonts w:hint="eastAsia"/>
        </w:rPr>
        <w:t>當時</w:t>
      </w:r>
      <w:r w:rsidRPr="00131171">
        <w:rPr>
          <w:rFonts w:hint="eastAsia"/>
        </w:rPr>
        <w:t>波多黎各政府信用評級。</w:t>
      </w:r>
    </w:p>
    <w:p w:rsidR="0075098A" w:rsidRPr="00131171" w:rsidRDefault="0075098A" w:rsidP="00B2147B">
      <w:pPr>
        <w:pStyle w:val="afc"/>
        <w:ind w:left="1417" w:firstLine="472"/>
        <w:rPr>
          <w:lang w:val="es-ES_tradnl"/>
        </w:rPr>
      </w:pPr>
      <w:r w:rsidRPr="00131171">
        <w:rPr>
          <w:rFonts w:hint="eastAsia"/>
        </w:rPr>
        <w:t>另波多黎各政府近年為平衡收支，採取縮減預算支出</w:t>
      </w:r>
      <w:r w:rsidRPr="00131171">
        <w:rPr>
          <w:rFonts w:hint="eastAsia"/>
        </w:rPr>
        <w:t>10</w:t>
      </w:r>
      <w:r w:rsidR="0050594E">
        <w:rPr>
          <w:rFonts w:hint="eastAsia"/>
        </w:rPr>
        <w:t>%</w:t>
      </w:r>
      <w:r w:rsidRPr="00131171">
        <w:rPr>
          <w:rFonts w:hint="eastAsia"/>
        </w:rPr>
        <w:t>及持續裁員等措施，預計可節省</w:t>
      </w:r>
      <w:r w:rsidR="00F95B5B">
        <w:rPr>
          <w:rFonts w:hint="eastAsia"/>
        </w:rPr>
        <w:t>逾</w:t>
      </w:r>
      <w:r w:rsidRPr="00131171">
        <w:rPr>
          <w:rFonts w:hint="eastAsia"/>
        </w:rPr>
        <w:t>7</w:t>
      </w:r>
      <w:r w:rsidRPr="00131171">
        <w:rPr>
          <w:rFonts w:hint="eastAsia"/>
        </w:rPr>
        <w:t>億美元</w:t>
      </w:r>
      <w:r w:rsidR="00F95B5B">
        <w:rPr>
          <w:rFonts w:hint="eastAsia"/>
        </w:rPr>
        <w:t>經費</w:t>
      </w:r>
      <w:r w:rsidRPr="00131171">
        <w:rPr>
          <w:rFonts w:hint="eastAsia"/>
        </w:rPr>
        <w:t>，</w:t>
      </w:r>
      <w:r w:rsidR="00F95B5B">
        <w:rPr>
          <w:rFonts w:hint="eastAsia"/>
        </w:rPr>
        <w:t>並</w:t>
      </w:r>
      <w:r w:rsidRPr="00131171">
        <w:rPr>
          <w:rFonts w:hint="eastAsia"/>
        </w:rPr>
        <w:t>推動各項刺激經濟配套措施，希望使島內經濟復甦。</w:t>
      </w:r>
      <w:r w:rsidRPr="00131171">
        <w:rPr>
          <w:rFonts w:hint="eastAsia"/>
        </w:rPr>
        <w:t>2014</w:t>
      </w:r>
      <w:r w:rsidRPr="00131171">
        <w:rPr>
          <w:rFonts w:hint="eastAsia"/>
        </w:rPr>
        <w:t>年政府執行</w:t>
      </w:r>
      <w:r w:rsidRPr="00131171">
        <w:rPr>
          <w:rFonts w:hint="eastAsia"/>
          <w:lang w:val="es-ES_tradnl"/>
        </w:rPr>
        <w:t>防止逃梲法案，建立</w:t>
      </w:r>
      <w:r w:rsidRPr="00131171">
        <w:rPr>
          <w:rFonts w:hint="eastAsia"/>
        </w:rPr>
        <w:t>78</w:t>
      </w:r>
      <w:r w:rsidRPr="00131171">
        <w:rPr>
          <w:rFonts w:hint="eastAsia"/>
        </w:rPr>
        <w:t>個市級行政區</w:t>
      </w:r>
      <w:r w:rsidRPr="00131171">
        <w:rPr>
          <w:rFonts w:hint="eastAsia"/>
          <w:lang w:val="es-ES_tradnl"/>
        </w:rPr>
        <w:t>與財政廳強制連線</w:t>
      </w:r>
      <w:r w:rsidR="00F95B5B">
        <w:rPr>
          <w:rFonts w:hint="eastAsia"/>
          <w:lang w:val="es-ES_tradnl"/>
        </w:rPr>
        <w:t>系統</w:t>
      </w:r>
      <w:r w:rsidRPr="00131171">
        <w:rPr>
          <w:rFonts w:hint="eastAsia"/>
          <w:lang w:val="es-ES_tradnl"/>
        </w:rPr>
        <w:t>，用電子資訊交換，以強加查緝企業非法逃漏稅，同時亦藉此機會</w:t>
      </w:r>
      <w:r w:rsidR="00F95B5B">
        <w:rPr>
          <w:rFonts w:hint="eastAsia"/>
          <w:lang w:val="es-ES_tradnl"/>
        </w:rPr>
        <w:t>推動企</w:t>
      </w:r>
      <w:r w:rsidRPr="00131171">
        <w:rPr>
          <w:rFonts w:hint="eastAsia"/>
          <w:lang w:val="es-ES_tradnl"/>
        </w:rPr>
        <w:t>業</w:t>
      </w:r>
      <w:r w:rsidR="00F95B5B">
        <w:rPr>
          <w:rFonts w:hint="eastAsia"/>
          <w:lang w:val="es-ES_tradnl"/>
        </w:rPr>
        <w:t>管理</w:t>
      </w:r>
      <w:r w:rsidRPr="00131171">
        <w:rPr>
          <w:rFonts w:hint="eastAsia"/>
          <w:lang w:val="es-ES_tradnl"/>
        </w:rPr>
        <w:t>現代化，企業必須要使用二臺發票設備，其中一臺出具商業發票，另一臺機器則將商業附加交易稅直接傳送至財政廳，以增進財政稽徵效率，以期改善稅賦及財政收支狀況。</w:t>
      </w:r>
    </w:p>
    <w:p w:rsidR="00515CDC" w:rsidRPr="00131171" w:rsidRDefault="0075098A" w:rsidP="00B2147B">
      <w:pPr>
        <w:pStyle w:val="afc"/>
        <w:ind w:left="1417" w:firstLine="472"/>
      </w:pPr>
      <w:r w:rsidRPr="00131171">
        <w:lastRenderedPageBreak/>
        <w:t>2019</w:t>
      </w:r>
      <w:r w:rsidRPr="00131171">
        <w:rPr>
          <w:rFonts w:hint="eastAsia"/>
        </w:rPr>
        <w:t>年</w:t>
      </w:r>
      <w:r w:rsidRPr="00131171">
        <w:t>8</w:t>
      </w:r>
      <w:r w:rsidRPr="00131171">
        <w:rPr>
          <w:rFonts w:hint="eastAsia"/>
        </w:rPr>
        <w:t>月波島新總督</w:t>
      </w:r>
      <w:r w:rsidRPr="00131171">
        <w:t xml:space="preserve">Wanda </w:t>
      </w:r>
      <w:proofErr w:type="spellStart"/>
      <w:r w:rsidRPr="00131171">
        <w:t>Vázquez</w:t>
      </w:r>
      <w:proofErr w:type="spellEnd"/>
      <w:r w:rsidRPr="00131171">
        <w:t xml:space="preserve"> </w:t>
      </w:r>
      <w:proofErr w:type="spellStart"/>
      <w:r w:rsidRPr="00131171">
        <w:t>Garced</w:t>
      </w:r>
      <w:proofErr w:type="spellEnd"/>
      <w:r w:rsidRPr="00131171">
        <w:rPr>
          <w:rFonts w:hint="eastAsia"/>
        </w:rPr>
        <w:t>上台後，擬推動政府部門的財政緊縮政策，恐連帶影響私部門。緊鎖政策包括削減公部門預算，並可能包括變相的裁員及減薪措施，恐造成民眾購買力下滑連帶衝擊私部門發展，且將加劇近年波島人口外移趨勢，可能對波島未來數年之經濟表現帶來不利影響。部分人士認為，緊鎖政策並非解決財政問題之良方，甚至可能促使經濟下滑而使稅收短少，反而使政府財政更為惡化。</w:t>
      </w:r>
    </w:p>
    <w:p w:rsidR="006C760A" w:rsidRPr="00131171" w:rsidRDefault="001017E0" w:rsidP="00B2147B">
      <w:pPr>
        <w:pStyle w:val="af5"/>
        <w:ind w:left="1417" w:hanging="472"/>
      </w:pPr>
      <w:r w:rsidRPr="00131171">
        <w:t>２、</w:t>
      </w:r>
      <w:r w:rsidR="0075098A" w:rsidRPr="00131171">
        <w:rPr>
          <w:rFonts w:hint="eastAsia"/>
        </w:rPr>
        <w:t>推動</w:t>
      </w:r>
      <w:r w:rsidR="0075098A" w:rsidRPr="00131171">
        <w:rPr>
          <w:rFonts w:hint="eastAsia"/>
          <w:bCs/>
        </w:rPr>
        <w:t>美洲海運中心（</w:t>
      </w:r>
      <w:r w:rsidR="0075098A" w:rsidRPr="00131171">
        <w:rPr>
          <w:rFonts w:hint="eastAsia"/>
          <w:bCs/>
        </w:rPr>
        <w:t>Port of the Americas</w:t>
      </w:r>
      <w:r w:rsidR="0075098A" w:rsidRPr="00131171">
        <w:rPr>
          <w:rFonts w:hint="eastAsia"/>
          <w:bCs/>
        </w:rPr>
        <w:t>）計畫</w:t>
      </w:r>
    </w:p>
    <w:p w:rsidR="00515CDC" w:rsidRPr="00131171" w:rsidRDefault="0075098A" w:rsidP="00B2147B">
      <w:pPr>
        <w:pStyle w:val="afc"/>
        <w:ind w:left="1417" w:firstLine="472"/>
      </w:pPr>
      <w:r w:rsidRPr="00131171">
        <w:rPr>
          <w:rFonts w:hint="eastAsia"/>
        </w:rPr>
        <w:t>波</w:t>
      </w:r>
      <w:r w:rsidR="0062312B">
        <w:rPr>
          <w:rFonts w:hint="eastAsia"/>
        </w:rPr>
        <w:t>島政府</w:t>
      </w:r>
      <w:r w:rsidRPr="00131171">
        <w:rPr>
          <w:rFonts w:hint="eastAsia"/>
        </w:rPr>
        <w:t>推動波多黎各成為美洲海運中心（</w:t>
      </w:r>
      <w:r w:rsidRPr="00131171">
        <w:rPr>
          <w:rFonts w:hint="eastAsia"/>
        </w:rPr>
        <w:t>Port of the Americas</w:t>
      </w:r>
      <w:r w:rsidRPr="00131171">
        <w:rPr>
          <w:rFonts w:hint="eastAsia"/>
        </w:rPr>
        <w:t>）計畫，該項計畫將結合波多黎各南部</w:t>
      </w:r>
      <w:r w:rsidRPr="00131171">
        <w:rPr>
          <w:rFonts w:hint="eastAsia"/>
        </w:rPr>
        <w:t>Ponce</w:t>
      </w:r>
      <w:r w:rsidRPr="00131171">
        <w:rPr>
          <w:rFonts w:hint="eastAsia"/>
        </w:rPr>
        <w:t>及</w:t>
      </w:r>
      <w:proofErr w:type="spellStart"/>
      <w:r w:rsidRPr="00131171">
        <w:rPr>
          <w:rFonts w:hint="eastAsia"/>
        </w:rPr>
        <w:t>Guayanilla</w:t>
      </w:r>
      <w:proofErr w:type="spellEnd"/>
      <w:r w:rsidRPr="00131171">
        <w:rPr>
          <w:rFonts w:hint="eastAsia"/>
        </w:rPr>
        <w:t>兩個港口之原有設施，重整並改建為深水港，加上世界級基礎設施，以加強提供通行巴馬拿運河之船隻相關服務。</w:t>
      </w:r>
    </w:p>
    <w:p w:rsidR="00515CDC" w:rsidRPr="00131171" w:rsidRDefault="0075098A" w:rsidP="00B2147B">
      <w:pPr>
        <w:pStyle w:val="afc"/>
        <w:ind w:left="1417" w:firstLine="472"/>
      </w:pPr>
      <w:r w:rsidRPr="00131171">
        <w:rPr>
          <w:rFonts w:hint="eastAsia"/>
        </w:rPr>
        <w:t>另為配合該美洲海運中心之計畫，波多黎各利用港口腹地，開發約</w:t>
      </w:r>
      <w:r w:rsidRPr="00131171">
        <w:rPr>
          <w:rFonts w:hint="eastAsia"/>
        </w:rPr>
        <w:t>1,000</w:t>
      </w:r>
      <w:r w:rsidRPr="00131171">
        <w:rPr>
          <w:rFonts w:hint="eastAsia"/>
        </w:rPr>
        <w:t>公畝之土地，作為發展高附加價值產業之自由貿易區，以吸引汽車零件、化學製品、建材、電子產品、科學及專業儀器、醫療設備、塑膠、資訊產品、食品與飲料等產業投資營運，並將產品轉銷美國及加勒比海與拉丁美洲地區市場。</w:t>
      </w:r>
    </w:p>
    <w:p w:rsidR="006C760A" w:rsidRPr="00131171" w:rsidRDefault="001017E0" w:rsidP="00B2147B">
      <w:pPr>
        <w:pStyle w:val="af5"/>
        <w:ind w:left="1417" w:hanging="472"/>
      </w:pPr>
      <w:r w:rsidRPr="00131171">
        <w:t>３、</w:t>
      </w:r>
      <w:r w:rsidR="006C760A" w:rsidRPr="00131171">
        <w:t>租稅優惠措施</w:t>
      </w:r>
    </w:p>
    <w:p w:rsidR="00515CDC" w:rsidRPr="00131171" w:rsidRDefault="0075098A" w:rsidP="00B2147B">
      <w:pPr>
        <w:pStyle w:val="afc"/>
        <w:ind w:left="1417" w:firstLine="472"/>
      </w:pPr>
      <w:r w:rsidRPr="00131171">
        <w:rPr>
          <w:rFonts w:hint="eastAsia"/>
        </w:rPr>
        <w:t>波多黎各租稅優惠措施（</w:t>
      </w:r>
      <w:r w:rsidRPr="00131171">
        <w:rPr>
          <w:rFonts w:hint="eastAsia"/>
        </w:rPr>
        <w:t>1998 Tax Incentives Act</w:t>
      </w:r>
      <w:r w:rsidRPr="00131171">
        <w:rPr>
          <w:rFonts w:hint="eastAsia"/>
        </w:rPr>
        <w:t>）為原第</w:t>
      </w:r>
      <w:r w:rsidRPr="00131171">
        <w:rPr>
          <w:rFonts w:hint="eastAsia"/>
        </w:rPr>
        <w:t>936</w:t>
      </w:r>
      <w:r w:rsidRPr="00131171">
        <w:rPr>
          <w:rFonts w:hint="eastAsia"/>
        </w:rPr>
        <w:t>稅賦優惠措施代替方案，旨在降低公司稅，減少企業經營成本，鼓勵企業從事研究發展與員工訓練，加強企業對營運與機器設備方面之投資等獎勵。本項優惠法案規定除利息收入外，一般工業發展（例如製造業及出口服務業）之營業所得稅率為</w:t>
      </w:r>
      <w:r w:rsidRPr="00131171">
        <w:rPr>
          <w:rFonts w:hint="eastAsia"/>
        </w:rPr>
        <w:t>7</w:t>
      </w:r>
      <w:r w:rsidR="0050594E">
        <w:rPr>
          <w:rFonts w:hint="eastAsia"/>
        </w:rPr>
        <w:t>%</w:t>
      </w:r>
      <w:r w:rsidRPr="00131171">
        <w:rPr>
          <w:rFonts w:hint="eastAsia"/>
        </w:rPr>
        <w:t>。惟該稅率依營業類別、科技引進程度、創造就業機會等因素最低調降至</w:t>
      </w:r>
      <w:r w:rsidRPr="00131171">
        <w:rPr>
          <w:rFonts w:hint="eastAsia"/>
        </w:rPr>
        <w:t>2</w:t>
      </w:r>
      <w:r w:rsidR="0050594E">
        <w:rPr>
          <w:rFonts w:hint="eastAsia"/>
        </w:rPr>
        <w:t>%</w:t>
      </w:r>
      <w:r w:rsidRPr="00131171">
        <w:rPr>
          <w:rFonts w:hint="eastAsia"/>
        </w:rPr>
        <w:t>。</w:t>
      </w:r>
      <w:proofErr w:type="gramStart"/>
      <w:r w:rsidRPr="00131171">
        <w:rPr>
          <w:rFonts w:hint="eastAsia"/>
        </w:rPr>
        <w:t>此外，</w:t>
      </w:r>
      <w:proofErr w:type="gramEnd"/>
      <w:r w:rsidRPr="00131171">
        <w:rPr>
          <w:rFonts w:hint="eastAsia"/>
        </w:rPr>
        <w:t>針對傳統勞力密集產業如紡織業、成衣、服務加工業、皮革加工業及魚罐頭加</w:t>
      </w:r>
      <w:r w:rsidRPr="00131171">
        <w:rPr>
          <w:rFonts w:hint="eastAsia"/>
        </w:rPr>
        <w:lastRenderedPageBreak/>
        <w:t>工業等給予優惠，最高稅率為</w:t>
      </w:r>
      <w:r w:rsidRPr="00131171">
        <w:rPr>
          <w:rFonts w:hint="eastAsia"/>
        </w:rPr>
        <w:t>4</w:t>
      </w:r>
      <w:r w:rsidR="0050594E">
        <w:rPr>
          <w:rFonts w:hint="eastAsia"/>
        </w:rPr>
        <w:t>%</w:t>
      </w:r>
      <w:r w:rsidRPr="00131171">
        <w:rPr>
          <w:rFonts w:hint="eastAsia"/>
        </w:rPr>
        <w:t>。租稅優惠措施主要內容包括：</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1</w:t>
      </w:r>
      <w:r w:rsidRPr="00131171">
        <w:rPr>
          <w:rFonts w:hAnsi="Times New Roman"/>
          <w:szCs w:val="24"/>
        </w:rPr>
        <w:t>）</w:t>
      </w:r>
      <w:r w:rsidR="0075098A" w:rsidRPr="00131171">
        <w:rPr>
          <w:rFonts w:hAnsi="Times New Roman" w:hint="eastAsia"/>
          <w:szCs w:val="24"/>
        </w:rPr>
        <w:t>公司所得稅：最高稅率為</w:t>
      </w:r>
      <w:r w:rsidR="0075098A" w:rsidRPr="00131171">
        <w:rPr>
          <w:rFonts w:hAnsi="Times New Roman" w:hint="eastAsia"/>
          <w:szCs w:val="24"/>
        </w:rPr>
        <w:t>7</w:t>
      </w:r>
      <w:r w:rsidR="0050594E">
        <w:rPr>
          <w:rFonts w:hAnsi="Times New Roman" w:hint="eastAsia"/>
          <w:szCs w:val="24"/>
        </w:rPr>
        <w:t>%</w:t>
      </w:r>
      <w:r w:rsidR="0075098A" w:rsidRPr="00131171">
        <w:rPr>
          <w:rFonts w:hAnsi="Times New Roman" w:hint="eastAsia"/>
          <w:szCs w:val="24"/>
        </w:rPr>
        <w:t>，最低</w:t>
      </w:r>
      <w:r w:rsidR="0075098A" w:rsidRPr="00131171">
        <w:rPr>
          <w:rFonts w:hAnsi="Times New Roman" w:hint="eastAsia"/>
          <w:szCs w:val="24"/>
        </w:rPr>
        <w:t>2</w:t>
      </w:r>
      <w:r w:rsidR="0050594E">
        <w:rPr>
          <w:rFonts w:hAnsi="Times New Roman" w:hint="eastAsia"/>
          <w:szCs w:val="24"/>
        </w:rPr>
        <w:t>%</w:t>
      </w:r>
      <w:r w:rsidR="0075098A" w:rsidRPr="00131171">
        <w:rPr>
          <w:rFonts w:hAnsi="Times New Roman" w:hint="eastAsia"/>
          <w:szCs w:val="24"/>
        </w:rPr>
        <w:t>（過去為</w:t>
      </w:r>
      <w:r w:rsidR="0075098A" w:rsidRPr="00131171">
        <w:rPr>
          <w:rFonts w:hAnsi="Times New Roman" w:hint="eastAsia"/>
          <w:szCs w:val="24"/>
        </w:rPr>
        <w:t>9</w:t>
      </w:r>
      <w:r w:rsidR="0050594E">
        <w:rPr>
          <w:rFonts w:hAnsi="Times New Roman" w:hint="eastAsia"/>
          <w:szCs w:val="24"/>
        </w:rPr>
        <w:t>%</w:t>
      </w:r>
      <w:r w:rsidR="0075098A" w:rsidRPr="00131171">
        <w:rPr>
          <w:rFonts w:hAnsi="Times New Roman" w:hint="eastAsia"/>
          <w:szCs w:val="24"/>
        </w:rPr>
        <w:t>-14</w:t>
      </w:r>
      <w:r w:rsidR="0050594E">
        <w:rPr>
          <w:rFonts w:hAnsi="Times New Roman" w:hint="eastAsia"/>
          <w:szCs w:val="24"/>
        </w:rPr>
        <w:t>%</w:t>
      </w:r>
      <w:r w:rsidR="0075098A" w:rsidRPr="00131171">
        <w:rPr>
          <w:rFonts w:hAnsi="Times New Roman" w:hint="eastAsia"/>
          <w:szCs w:val="24"/>
        </w:rPr>
        <w:t>）</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2</w:t>
      </w:r>
      <w:r w:rsidR="006E5AFF" w:rsidRPr="00131171">
        <w:rPr>
          <w:rFonts w:hAnsi="Times New Roman"/>
          <w:szCs w:val="24"/>
        </w:rPr>
        <w:t>）</w:t>
      </w:r>
      <w:r w:rsidR="0075098A" w:rsidRPr="00131171">
        <w:rPr>
          <w:rFonts w:hAnsi="Times New Roman" w:hint="eastAsia"/>
          <w:szCs w:val="24"/>
        </w:rPr>
        <w:t>公司研究發展費用及員工訓練等支出可享受</w:t>
      </w:r>
      <w:r w:rsidR="0075098A" w:rsidRPr="00131171">
        <w:rPr>
          <w:rFonts w:hAnsi="Times New Roman" w:hint="eastAsia"/>
          <w:szCs w:val="24"/>
        </w:rPr>
        <w:t>200</w:t>
      </w:r>
      <w:r w:rsidR="0050594E">
        <w:rPr>
          <w:rFonts w:hAnsi="Times New Roman" w:hint="eastAsia"/>
          <w:szCs w:val="24"/>
        </w:rPr>
        <w:t>%</w:t>
      </w:r>
      <w:r w:rsidR="0075098A" w:rsidRPr="00131171">
        <w:rPr>
          <w:rFonts w:hAnsi="Times New Roman" w:hint="eastAsia"/>
          <w:szCs w:val="24"/>
        </w:rPr>
        <w:t>之租稅抵減優惠</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3</w:t>
      </w:r>
      <w:r w:rsidR="006E5AFF" w:rsidRPr="00131171">
        <w:rPr>
          <w:rFonts w:hAnsi="Times New Roman"/>
          <w:szCs w:val="24"/>
        </w:rPr>
        <w:t>）</w:t>
      </w:r>
      <w:r w:rsidR="0075098A" w:rsidRPr="00131171">
        <w:rPr>
          <w:rFonts w:hAnsi="Times New Roman" w:hint="eastAsia"/>
          <w:szCs w:val="24"/>
        </w:rPr>
        <w:t>資本淨利稅：取消償還母公司之資本利得稅（全免）</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4</w:t>
      </w:r>
      <w:r w:rsidR="006E5AFF" w:rsidRPr="00131171">
        <w:rPr>
          <w:rFonts w:hAnsi="Times New Roman"/>
          <w:szCs w:val="24"/>
        </w:rPr>
        <w:t>）</w:t>
      </w:r>
      <w:r w:rsidR="0075098A" w:rsidRPr="00131171">
        <w:rPr>
          <w:rFonts w:hAnsi="Times New Roman" w:hint="eastAsia"/>
          <w:szCs w:val="24"/>
        </w:rPr>
        <w:t>財產稅：依地區稍有差異，個人財產稅最高約</w:t>
      </w:r>
      <w:r w:rsidR="0075098A" w:rsidRPr="00131171">
        <w:rPr>
          <w:rFonts w:hAnsi="Times New Roman" w:hint="eastAsia"/>
          <w:szCs w:val="24"/>
        </w:rPr>
        <w:t>6</w:t>
      </w:r>
      <w:r w:rsidR="0050594E">
        <w:rPr>
          <w:rFonts w:hAnsi="Times New Roman" w:hint="eastAsia"/>
          <w:szCs w:val="24"/>
        </w:rPr>
        <w:t>%</w:t>
      </w:r>
      <w:r w:rsidR="0075098A" w:rsidRPr="00131171">
        <w:rPr>
          <w:rFonts w:hAnsi="Times New Roman" w:hint="eastAsia"/>
          <w:szCs w:val="24"/>
        </w:rPr>
        <w:t>左右，惟投資營業用個人財產稅第一年可完全減免，爾後年度可減免</w:t>
      </w:r>
      <w:r w:rsidR="0075098A" w:rsidRPr="00131171">
        <w:rPr>
          <w:rFonts w:hAnsi="Times New Roman" w:hint="eastAsia"/>
          <w:szCs w:val="24"/>
        </w:rPr>
        <w:t>90</w:t>
      </w:r>
      <w:r w:rsidR="0050594E">
        <w:rPr>
          <w:rFonts w:hAnsi="Times New Roman" w:hint="eastAsia"/>
          <w:szCs w:val="24"/>
        </w:rPr>
        <w:t>%</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5</w:t>
      </w:r>
      <w:r w:rsidR="006E5AFF" w:rsidRPr="00131171">
        <w:rPr>
          <w:rFonts w:hAnsi="Times New Roman"/>
          <w:szCs w:val="24"/>
        </w:rPr>
        <w:t>）</w:t>
      </w:r>
      <w:r w:rsidR="0075098A" w:rsidRPr="00131171">
        <w:rPr>
          <w:rFonts w:hAnsi="Times New Roman" w:hint="eastAsia"/>
          <w:szCs w:val="24"/>
        </w:rPr>
        <w:t>新設公司或公司進行擴張達到</w:t>
      </w:r>
      <w:r w:rsidR="0075098A" w:rsidRPr="00131171">
        <w:rPr>
          <w:rFonts w:hAnsi="Times New Roman" w:hint="eastAsia"/>
          <w:szCs w:val="24"/>
        </w:rPr>
        <w:t>25</w:t>
      </w:r>
      <w:r w:rsidR="0050594E">
        <w:rPr>
          <w:rFonts w:hAnsi="Times New Roman" w:hint="eastAsia"/>
          <w:szCs w:val="24"/>
        </w:rPr>
        <w:t>%</w:t>
      </w:r>
      <w:r w:rsidR="0075098A" w:rsidRPr="00131171">
        <w:rPr>
          <w:rFonts w:hAnsi="Times New Roman" w:hint="eastAsia"/>
          <w:szCs w:val="24"/>
        </w:rPr>
        <w:t>規模以上者，可適用較低之公司所得稅</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6</w:t>
      </w:r>
      <w:r w:rsidR="006E5AFF" w:rsidRPr="00131171">
        <w:rPr>
          <w:rFonts w:hAnsi="Times New Roman"/>
          <w:szCs w:val="24"/>
        </w:rPr>
        <w:t>）</w:t>
      </w:r>
      <w:r w:rsidR="0075098A" w:rsidRPr="00131171">
        <w:rPr>
          <w:rFonts w:hAnsi="Times New Roman" w:hint="eastAsia"/>
          <w:szCs w:val="24"/>
        </w:rPr>
        <w:t>製造商購置原料、機器設備之消費稅（</w:t>
      </w:r>
      <w:r w:rsidR="0075098A" w:rsidRPr="00131171">
        <w:rPr>
          <w:rFonts w:hAnsi="Times New Roman" w:hint="eastAsia"/>
          <w:szCs w:val="24"/>
        </w:rPr>
        <w:t>excise tax</w:t>
      </w:r>
      <w:r w:rsidR="0075098A" w:rsidRPr="00131171">
        <w:rPr>
          <w:rFonts w:hAnsi="Times New Roman" w:hint="eastAsia"/>
          <w:szCs w:val="24"/>
        </w:rPr>
        <w:t>）得以免稅。金融機構貸款予中小企業</w:t>
      </w:r>
      <w:r w:rsidR="0075098A" w:rsidRPr="00131171">
        <w:rPr>
          <w:rFonts w:hAnsi="Times New Roman" w:hint="eastAsia"/>
          <w:szCs w:val="24"/>
        </w:rPr>
        <w:t>5</w:t>
      </w:r>
      <w:r w:rsidR="0075098A" w:rsidRPr="00131171">
        <w:rPr>
          <w:rFonts w:hAnsi="Times New Roman" w:hint="eastAsia"/>
          <w:szCs w:val="24"/>
        </w:rPr>
        <w:t>萬美元以上之孳息，部分免徵所得稅</w:t>
      </w:r>
      <w:r w:rsidRPr="00131171">
        <w:rPr>
          <w:rFonts w:hAnsi="Times New Roman"/>
          <w:szCs w:val="24"/>
        </w:rPr>
        <w:t>。</w:t>
      </w:r>
    </w:p>
    <w:p w:rsidR="00515CDC" w:rsidRPr="00131171" w:rsidRDefault="00515CDC" w:rsidP="002A4974">
      <w:pPr>
        <w:pStyle w:val="12"/>
        <w:ind w:left="1772" w:hanging="591"/>
        <w:rPr>
          <w:rFonts w:hAnsi="Times New Roman"/>
          <w:szCs w:val="24"/>
        </w:rPr>
      </w:pPr>
      <w:r w:rsidRPr="00131171">
        <w:rPr>
          <w:rFonts w:hAnsi="Times New Roman"/>
          <w:szCs w:val="24"/>
        </w:rPr>
        <w:t>（</w:t>
      </w:r>
      <w:r w:rsidRPr="00131171">
        <w:rPr>
          <w:rFonts w:hAnsi="Times New Roman"/>
          <w:szCs w:val="24"/>
        </w:rPr>
        <w:t>7</w:t>
      </w:r>
      <w:r w:rsidR="006E5AFF" w:rsidRPr="00131171">
        <w:rPr>
          <w:rFonts w:hAnsi="Times New Roman"/>
          <w:szCs w:val="24"/>
        </w:rPr>
        <w:t>）</w:t>
      </w:r>
      <w:r w:rsidRPr="00131171">
        <w:rPr>
          <w:rFonts w:hAnsi="Times New Roman"/>
          <w:szCs w:val="24"/>
        </w:rPr>
        <w:t>薪資稅</w:t>
      </w:r>
    </w:p>
    <w:p w:rsidR="00515CDC" w:rsidRPr="00131171" w:rsidRDefault="00515CDC" w:rsidP="006E5AFF">
      <w:pPr>
        <w:pStyle w:val="Aff"/>
        <w:ind w:left="1771" w:hanging="354"/>
      </w:pPr>
      <w:r w:rsidRPr="00131171">
        <w:t>A</w:t>
      </w:r>
      <w:r w:rsidR="006E5AFF" w:rsidRPr="00131171">
        <w:t>.</w:t>
      </w:r>
      <w:r w:rsidR="006E5AFF" w:rsidRPr="00131171">
        <w:tab/>
      </w:r>
      <w:r w:rsidR="0075098A" w:rsidRPr="00131171">
        <w:rPr>
          <w:rFonts w:hint="eastAsia"/>
        </w:rPr>
        <w:t>製造商工業發展所得（</w:t>
      </w:r>
      <w:r w:rsidR="0075098A" w:rsidRPr="00131171">
        <w:rPr>
          <w:rFonts w:hint="eastAsia"/>
        </w:rPr>
        <w:t>Industrial Development Income</w:t>
      </w:r>
      <w:r w:rsidR="0075098A" w:rsidRPr="00131171">
        <w:rPr>
          <w:rFonts w:hint="eastAsia"/>
        </w:rPr>
        <w:t>）以所</w:t>
      </w:r>
      <w:r w:rsidR="006D1868">
        <w:rPr>
          <w:rFonts w:hint="eastAsia"/>
        </w:rPr>
        <w:t>雇</w:t>
      </w:r>
      <w:r w:rsidR="0075098A" w:rsidRPr="00131171">
        <w:rPr>
          <w:rFonts w:hint="eastAsia"/>
        </w:rPr>
        <w:t>工人數攤計，每人年所得不足</w:t>
      </w:r>
      <w:r w:rsidR="0075098A" w:rsidRPr="00131171">
        <w:rPr>
          <w:rFonts w:hint="eastAsia"/>
        </w:rPr>
        <w:t>3</w:t>
      </w:r>
      <w:r w:rsidR="0075098A" w:rsidRPr="00131171">
        <w:rPr>
          <w:rFonts w:hint="eastAsia"/>
        </w:rPr>
        <w:t>萬美元者，另給予</w:t>
      </w:r>
      <w:r w:rsidR="0075098A" w:rsidRPr="00131171">
        <w:rPr>
          <w:rFonts w:hint="eastAsia"/>
        </w:rPr>
        <w:t>15</w:t>
      </w:r>
      <w:r w:rsidR="0050594E">
        <w:rPr>
          <w:rFonts w:hint="eastAsia"/>
        </w:rPr>
        <w:t>%</w:t>
      </w:r>
      <w:r w:rsidR="0075098A" w:rsidRPr="00131171">
        <w:rPr>
          <w:rFonts w:hint="eastAsia"/>
        </w:rPr>
        <w:t>薪資稅扣除額。</w:t>
      </w:r>
    </w:p>
    <w:p w:rsidR="00515CDC" w:rsidRPr="00131171" w:rsidRDefault="00515CDC" w:rsidP="006E5AFF">
      <w:pPr>
        <w:pStyle w:val="Aff"/>
        <w:ind w:left="1771" w:hanging="354"/>
      </w:pPr>
      <w:r w:rsidRPr="00131171">
        <w:t>B</w:t>
      </w:r>
      <w:r w:rsidR="006E5AFF" w:rsidRPr="00131171">
        <w:t>.</w:t>
      </w:r>
      <w:r w:rsidR="006E5AFF" w:rsidRPr="00131171">
        <w:tab/>
      </w:r>
      <w:r w:rsidR="0075098A" w:rsidRPr="00131171">
        <w:rPr>
          <w:rFonts w:hint="eastAsia"/>
        </w:rPr>
        <w:t>失業保險：以薪資</w:t>
      </w:r>
      <w:r w:rsidR="0075098A" w:rsidRPr="00131171">
        <w:rPr>
          <w:rFonts w:hint="eastAsia"/>
        </w:rPr>
        <w:t>7</w:t>
      </w:r>
      <w:proofErr w:type="gramStart"/>
      <w:r w:rsidR="0075098A" w:rsidRPr="00131171">
        <w:rPr>
          <w:rFonts w:hint="eastAsia"/>
        </w:rPr>
        <w:t>,000</w:t>
      </w:r>
      <w:r w:rsidR="0075098A" w:rsidRPr="00131171">
        <w:rPr>
          <w:rFonts w:hint="eastAsia"/>
        </w:rPr>
        <w:t>美元為上限</w:t>
      </w:r>
      <w:proofErr w:type="gramEnd"/>
      <w:r w:rsidR="0075098A" w:rsidRPr="00131171">
        <w:rPr>
          <w:rFonts w:hint="eastAsia"/>
        </w:rPr>
        <w:t>，課徵</w:t>
      </w:r>
      <w:r w:rsidR="0075098A" w:rsidRPr="00131171">
        <w:rPr>
          <w:rFonts w:hint="eastAsia"/>
        </w:rPr>
        <w:t>6.2</w:t>
      </w:r>
      <w:r w:rsidR="0050594E">
        <w:rPr>
          <w:rFonts w:hint="eastAsia"/>
        </w:rPr>
        <w:t>%</w:t>
      </w:r>
      <w:r w:rsidRPr="00131171">
        <w:t>。</w:t>
      </w:r>
    </w:p>
    <w:p w:rsidR="00515CDC" w:rsidRPr="00131171" w:rsidRDefault="00515CDC" w:rsidP="006E5AFF">
      <w:pPr>
        <w:pStyle w:val="Aff"/>
        <w:ind w:left="1771" w:hanging="354"/>
      </w:pPr>
      <w:r w:rsidRPr="00131171">
        <w:t>C</w:t>
      </w:r>
      <w:r w:rsidR="006E5AFF" w:rsidRPr="00131171">
        <w:t>.</w:t>
      </w:r>
      <w:r w:rsidR="006E5AFF" w:rsidRPr="00131171">
        <w:tab/>
      </w:r>
      <w:r w:rsidR="0075098A" w:rsidRPr="00131171">
        <w:rPr>
          <w:rFonts w:hint="eastAsia"/>
        </w:rPr>
        <w:t>工作福利保險：依員工工作性質而異</w:t>
      </w:r>
      <w:r w:rsidRPr="00131171">
        <w:t>。</w:t>
      </w:r>
    </w:p>
    <w:p w:rsidR="00515CDC" w:rsidRPr="00131171" w:rsidRDefault="00515CDC" w:rsidP="006E5AFF">
      <w:pPr>
        <w:pStyle w:val="Aff"/>
        <w:ind w:left="1771" w:hanging="354"/>
      </w:pPr>
      <w:r w:rsidRPr="00131171">
        <w:t>D</w:t>
      </w:r>
      <w:r w:rsidR="006E5AFF" w:rsidRPr="00131171">
        <w:t>.</w:t>
      </w:r>
      <w:r w:rsidR="006E5AFF" w:rsidRPr="00131171">
        <w:tab/>
      </w:r>
      <w:r w:rsidR="0075098A" w:rsidRPr="00131171">
        <w:rPr>
          <w:rFonts w:hint="eastAsia"/>
        </w:rPr>
        <w:t>社會安全</w:t>
      </w:r>
      <w:r w:rsidR="00D63DA1">
        <w:rPr>
          <w:rFonts w:hint="eastAsia"/>
        </w:rPr>
        <w:t>暨醫療</w:t>
      </w:r>
      <w:r w:rsidR="0075098A" w:rsidRPr="00131171">
        <w:rPr>
          <w:rFonts w:hint="eastAsia"/>
        </w:rPr>
        <w:t>稅：雇主</w:t>
      </w:r>
      <w:r w:rsidR="00D63DA1">
        <w:rPr>
          <w:rFonts w:hint="eastAsia"/>
        </w:rPr>
        <w:t>及</w:t>
      </w:r>
      <w:r w:rsidR="0075098A" w:rsidRPr="00131171">
        <w:rPr>
          <w:rFonts w:hint="eastAsia"/>
        </w:rPr>
        <w:t>員工</w:t>
      </w:r>
      <w:r w:rsidR="00D63DA1">
        <w:rPr>
          <w:rFonts w:hint="eastAsia"/>
        </w:rPr>
        <w:t>各</w:t>
      </w:r>
      <w:r w:rsidR="0075098A" w:rsidRPr="00131171">
        <w:rPr>
          <w:rFonts w:hint="eastAsia"/>
        </w:rPr>
        <w:t>自付</w:t>
      </w:r>
      <w:r w:rsidR="00D63DA1">
        <w:rPr>
          <w:rFonts w:hint="eastAsia"/>
        </w:rPr>
        <w:t>擔</w:t>
      </w:r>
      <w:r w:rsidR="0075098A" w:rsidRPr="00131171">
        <w:rPr>
          <w:rFonts w:hint="eastAsia"/>
        </w:rPr>
        <w:t>7.65</w:t>
      </w:r>
      <w:r w:rsidR="0050594E">
        <w:rPr>
          <w:rFonts w:hint="eastAsia"/>
        </w:rPr>
        <w:t>%</w:t>
      </w:r>
      <w:r w:rsidRPr="00131171">
        <w:t>。</w:t>
      </w:r>
    </w:p>
    <w:p w:rsidR="00515CDC" w:rsidRPr="00131171" w:rsidRDefault="006E5AFF" w:rsidP="006E5AFF">
      <w:pPr>
        <w:pStyle w:val="af5"/>
        <w:ind w:left="1417" w:hanging="472"/>
      </w:pPr>
      <w:r w:rsidRPr="00131171">
        <w:rPr>
          <w:rFonts w:ascii="華康細圓體" w:hint="eastAsia"/>
        </w:rPr>
        <w:t>４、</w:t>
      </w:r>
      <w:r w:rsidR="00515CDC" w:rsidRPr="00131171">
        <w:t>提升產業發展措施</w:t>
      </w:r>
    </w:p>
    <w:p w:rsidR="00515CDC" w:rsidRPr="00131171" w:rsidRDefault="00515CDC" w:rsidP="006E5AFF">
      <w:pPr>
        <w:pStyle w:val="afc"/>
        <w:ind w:left="1417" w:firstLine="472"/>
      </w:pPr>
      <w:r w:rsidRPr="00131171">
        <w:t>波多黎各缺乏經濟競爭能帶來高失業率和低勞動力參與率。長期以來未能有效善用人力勞動資源，使波多黎各經濟無法迅速成長。</w:t>
      </w:r>
    </w:p>
    <w:p w:rsidR="00515CDC" w:rsidRPr="00131171" w:rsidRDefault="00515CDC" w:rsidP="006E5AFF">
      <w:pPr>
        <w:pStyle w:val="12"/>
        <w:ind w:left="1772" w:hanging="591"/>
      </w:pPr>
      <w:r w:rsidRPr="00131171">
        <w:t>（</w:t>
      </w:r>
      <w:r w:rsidRPr="00131171">
        <w:t>1</w:t>
      </w:r>
      <w:r w:rsidR="006E5AFF" w:rsidRPr="00131171">
        <w:t>）</w:t>
      </w:r>
      <w:r w:rsidR="0075098A" w:rsidRPr="00131171">
        <w:rPr>
          <w:rFonts w:hint="eastAsia"/>
        </w:rPr>
        <w:t>改善勞動力市場機會，特別是針對青年失業問題，盼藉由立法提高企業進用青年就業，給予較優惠之誘因。</w:t>
      </w:r>
    </w:p>
    <w:p w:rsidR="00515CDC" w:rsidRPr="00131171" w:rsidRDefault="00515CDC" w:rsidP="006E5AFF">
      <w:pPr>
        <w:pStyle w:val="12"/>
        <w:ind w:left="1772" w:hanging="591"/>
      </w:pPr>
      <w:r w:rsidRPr="00131171">
        <w:t>（</w:t>
      </w:r>
      <w:r w:rsidRPr="00131171">
        <w:t>2</w:t>
      </w:r>
      <w:r w:rsidR="006E5AFF" w:rsidRPr="00131171">
        <w:t>）</w:t>
      </w:r>
      <w:r w:rsidR="0075098A" w:rsidRPr="00131171">
        <w:rPr>
          <w:rFonts w:hint="eastAsia"/>
        </w:rPr>
        <w:t>發展人力資源，以提升生產率及競爭力。為善用人力資源，政府與各大學及民間企業，建立產官學合作，設立研究中心，以增加</w:t>
      </w:r>
      <w:r w:rsidR="0075098A" w:rsidRPr="00131171">
        <w:rPr>
          <w:rFonts w:hint="eastAsia"/>
        </w:rPr>
        <w:lastRenderedPageBreak/>
        <w:t>產業技術創新及技術移轉，提升國際競爭力。</w:t>
      </w:r>
    </w:p>
    <w:p w:rsidR="00515CDC" w:rsidRPr="00131171" w:rsidRDefault="00515CDC" w:rsidP="006E5AFF">
      <w:pPr>
        <w:pStyle w:val="12"/>
        <w:ind w:left="1772" w:hanging="591"/>
      </w:pPr>
      <w:r w:rsidRPr="00131171">
        <w:t>（</w:t>
      </w:r>
      <w:r w:rsidRPr="00131171">
        <w:t>3</w:t>
      </w:r>
      <w:r w:rsidR="006E5AFF" w:rsidRPr="00131171">
        <w:t>）</w:t>
      </w:r>
      <w:r w:rsidR="0075098A" w:rsidRPr="00131171">
        <w:rPr>
          <w:rFonts w:hint="eastAsia"/>
        </w:rPr>
        <w:t>降低企業的營運成本，波多黎各電力成本較高之主因係仰賴進口之石油發電所致。政府刻正朝調降石油發電比率，改採其他替代能源方案方向進行。另需改善交通基礎設施及縮短政府對各類經商許可證及註冊所需之天數時間等，以提升波多黎各企業營運效率</w:t>
      </w:r>
      <w:r w:rsidRPr="00131171">
        <w:t>。</w:t>
      </w:r>
    </w:p>
    <w:p w:rsidR="006C760A" w:rsidRPr="00131171" w:rsidRDefault="006C760A" w:rsidP="006E5AFF">
      <w:pPr>
        <w:pStyle w:val="af0"/>
        <w:ind w:left="945" w:hanging="709"/>
      </w:pPr>
      <w:r w:rsidRPr="00131171">
        <w:t>（三）未來展望</w:t>
      </w:r>
    </w:p>
    <w:p w:rsidR="000B664B" w:rsidRPr="00131171" w:rsidRDefault="0075098A" w:rsidP="006E5AFF">
      <w:pPr>
        <w:pStyle w:val="af2"/>
        <w:ind w:left="945" w:firstLine="472"/>
        <w:rPr>
          <w:lang w:eastAsia="zh-TW"/>
        </w:rPr>
      </w:pPr>
      <w:r w:rsidRPr="00131171">
        <w:rPr>
          <w:rFonts w:hint="eastAsia"/>
          <w:lang w:eastAsia="zh-TW"/>
        </w:rPr>
        <w:t>波多黎各最大的經濟問題為高失業率，島上半數以上居民生活水準遠低於美國貧窮線以下，低就業創造率及低就業率使當地經濟缺乏成長動力，前總統歐巴馬曾指示成立由美國聯邦政府與波多黎各自治政府成員組成之專案小組，以推動經濟發展及創造就業。</w:t>
      </w:r>
      <w:proofErr w:type="gramStart"/>
      <w:r w:rsidRPr="00131171">
        <w:rPr>
          <w:rFonts w:hint="eastAsia"/>
          <w:lang w:eastAsia="zh-TW"/>
        </w:rPr>
        <w:t>歐巴馬政府</w:t>
      </w:r>
      <w:proofErr w:type="gramEnd"/>
      <w:r w:rsidRPr="00131171">
        <w:rPr>
          <w:rFonts w:hint="eastAsia"/>
          <w:lang w:eastAsia="zh-TW"/>
        </w:rPr>
        <w:t>認為過去</w:t>
      </w:r>
      <w:r w:rsidRPr="00131171">
        <w:rPr>
          <w:rFonts w:hint="eastAsia"/>
          <w:lang w:eastAsia="zh-TW"/>
        </w:rPr>
        <w:t>30</w:t>
      </w:r>
      <w:r w:rsidRPr="00131171">
        <w:rPr>
          <w:rFonts w:hint="eastAsia"/>
          <w:lang w:eastAsia="zh-TW"/>
        </w:rPr>
        <w:t>餘年波多黎各就業率僅達美國本土的</w:t>
      </w:r>
      <w:r w:rsidRPr="00131171">
        <w:rPr>
          <w:rFonts w:hint="eastAsia"/>
          <w:lang w:eastAsia="zh-TW"/>
        </w:rPr>
        <w:t>2/3</w:t>
      </w:r>
      <w:r w:rsidRPr="00131171">
        <w:rPr>
          <w:rFonts w:hint="eastAsia"/>
          <w:lang w:eastAsia="zh-TW"/>
        </w:rPr>
        <w:t>，</w:t>
      </w:r>
      <w:proofErr w:type="gramStart"/>
      <w:r w:rsidRPr="00131171">
        <w:rPr>
          <w:rFonts w:hint="eastAsia"/>
          <w:lang w:eastAsia="zh-TW"/>
        </w:rPr>
        <w:t>是波島政府</w:t>
      </w:r>
      <w:proofErr w:type="gramEnd"/>
      <w:r w:rsidRPr="00131171">
        <w:rPr>
          <w:rFonts w:hint="eastAsia"/>
          <w:lang w:eastAsia="zh-TW"/>
        </w:rPr>
        <w:t>行政管理不當導致的結果，政府應協助相關業者進行產業轉型，致力於將勞力密集產業調整為資本及知識密集之產業</w:t>
      </w:r>
      <w:r w:rsidR="000B664B" w:rsidRPr="00131171">
        <w:rPr>
          <w:lang w:eastAsia="zh-TW"/>
        </w:rPr>
        <w:t>。</w:t>
      </w:r>
    </w:p>
    <w:p w:rsidR="000B664B" w:rsidRPr="00131171" w:rsidRDefault="0075098A" w:rsidP="006E5AFF">
      <w:pPr>
        <w:pStyle w:val="af2"/>
        <w:ind w:left="945" w:firstLine="472"/>
        <w:rPr>
          <w:lang w:eastAsia="zh-TW"/>
        </w:rPr>
      </w:pPr>
      <w:r w:rsidRPr="00131171">
        <w:rPr>
          <w:rFonts w:hint="eastAsia"/>
          <w:lang w:eastAsia="zh-TW"/>
        </w:rPr>
        <w:t>波多黎各未來將</w:t>
      </w:r>
      <w:proofErr w:type="gramStart"/>
      <w:r w:rsidRPr="00131171">
        <w:rPr>
          <w:rFonts w:hint="eastAsia"/>
          <w:lang w:eastAsia="zh-TW"/>
        </w:rPr>
        <w:t>善用稅賦</w:t>
      </w:r>
      <w:proofErr w:type="gramEnd"/>
      <w:r w:rsidRPr="00131171">
        <w:rPr>
          <w:rFonts w:hint="eastAsia"/>
          <w:lang w:eastAsia="zh-TW"/>
        </w:rPr>
        <w:t>優惠措施，加強促進現有優勢產業如製藥、生技、</w:t>
      </w:r>
      <w:r w:rsidRPr="00131171">
        <w:rPr>
          <w:rFonts w:hint="eastAsia"/>
          <w:lang w:eastAsia="zh-TW"/>
        </w:rPr>
        <w:t>R&amp;D</w:t>
      </w:r>
      <w:r w:rsidRPr="00131171">
        <w:rPr>
          <w:rFonts w:hint="eastAsia"/>
          <w:lang w:eastAsia="zh-TW"/>
        </w:rPr>
        <w:t>、製造業及旅遊業等之發展。近來波多黎各之廠商外移，導致喪失近</w:t>
      </w:r>
      <w:r w:rsidRPr="00131171">
        <w:rPr>
          <w:rFonts w:hint="eastAsia"/>
          <w:lang w:eastAsia="zh-TW"/>
        </w:rPr>
        <w:t>5</w:t>
      </w:r>
      <w:r w:rsidRPr="00131171">
        <w:rPr>
          <w:rFonts w:hint="eastAsia"/>
          <w:lang w:eastAsia="zh-TW"/>
        </w:rPr>
        <w:t>萬個工作機會。為因應前述廠商外移問題，</w:t>
      </w:r>
      <w:proofErr w:type="gramStart"/>
      <w:r w:rsidRPr="00131171">
        <w:rPr>
          <w:rFonts w:hint="eastAsia"/>
          <w:lang w:eastAsia="zh-TW"/>
        </w:rPr>
        <w:t>歐巴馬政府</w:t>
      </w:r>
      <w:proofErr w:type="gramEnd"/>
      <w:r w:rsidRPr="00131171">
        <w:rPr>
          <w:rFonts w:hint="eastAsia"/>
          <w:lang w:eastAsia="zh-TW"/>
        </w:rPr>
        <w:t>時期將廠商在</w:t>
      </w:r>
      <w:proofErr w:type="gramStart"/>
      <w:r w:rsidRPr="00131171">
        <w:rPr>
          <w:rFonts w:hint="eastAsia"/>
          <w:lang w:eastAsia="zh-TW"/>
        </w:rPr>
        <w:t>波島設廠須</w:t>
      </w:r>
      <w:proofErr w:type="gramEnd"/>
      <w:r w:rsidRPr="00131171">
        <w:rPr>
          <w:rFonts w:hint="eastAsia"/>
          <w:lang w:eastAsia="zh-TW"/>
        </w:rPr>
        <w:t>支付高於在美國其他州設廠之賦稅相關規定予以廢除。</w:t>
      </w:r>
      <w:proofErr w:type="gramStart"/>
      <w:r w:rsidRPr="00131171">
        <w:rPr>
          <w:rFonts w:hint="eastAsia"/>
          <w:lang w:eastAsia="zh-TW"/>
        </w:rPr>
        <w:t>此外，波島</w:t>
      </w:r>
      <w:proofErr w:type="gramEnd"/>
      <w:r w:rsidRPr="00131171">
        <w:rPr>
          <w:rFonts w:hint="eastAsia"/>
          <w:lang w:eastAsia="zh-TW"/>
        </w:rPr>
        <w:t>政府亦大力支持中小型企業發展，</w:t>
      </w:r>
      <w:proofErr w:type="gramStart"/>
      <w:r w:rsidRPr="00131171">
        <w:rPr>
          <w:rFonts w:hint="eastAsia"/>
          <w:lang w:eastAsia="zh-TW"/>
        </w:rPr>
        <w:t>波島約</w:t>
      </w:r>
      <w:proofErr w:type="gramEnd"/>
      <w:r w:rsidRPr="00131171">
        <w:rPr>
          <w:rFonts w:hint="eastAsia"/>
          <w:lang w:eastAsia="zh-TW"/>
        </w:rPr>
        <w:t>12</w:t>
      </w:r>
      <w:r w:rsidRPr="00131171">
        <w:rPr>
          <w:rFonts w:hint="eastAsia"/>
          <w:lang w:eastAsia="zh-TW"/>
        </w:rPr>
        <w:t>萬家中小型企業，其產值近全島</w:t>
      </w:r>
      <w:r w:rsidRPr="00131171">
        <w:rPr>
          <w:rFonts w:hint="eastAsia"/>
          <w:lang w:eastAsia="zh-TW"/>
        </w:rPr>
        <w:t>GDP</w:t>
      </w:r>
      <w:r w:rsidRPr="00131171">
        <w:rPr>
          <w:rFonts w:hint="eastAsia"/>
          <w:lang w:eastAsia="zh-TW"/>
        </w:rPr>
        <w:t>的一半，創造</w:t>
      </w:r>
      <w:r w:rsidRPr="00131171">
        <w:rPr>
          <w:rFonts w:hint="eastAsia"/>
          <w:lang w:eastAsia="zh-TW"/>
        </w:rPr>
        <w:t>60</w:t>
      </w:r>
      <w:r w:rsidR="0050594E">
        <w:rPr>
          <w:rFonts w:hint="eastAsia"/>
          <w:lang w:eastAsia="zh-TW"/>
        </w:rPr>
        <w:t>%</w:t>
      </w:r>
      <w:r w:rsidRPr="00131171">
        <w:rPr>
          <w:rFonts w:hint="eastAsia"/>
          <w:lang w:eastAsia="zh-TW"/>
        </w:rPr>
        <w:t>之新就業機會</w:t>
      </w:r>
      <w:r w:rsidR="000B664B" w:rsidRPr="00131171">
        <w:rPr>
          <w:lang w:eastAsia="zh-TW"/>
        </w:rPr>
        <w:t>。</w:t>
      </w:r>
    </w:p>
    <w:p w:rsidR="00264CD2" w:rsidRPr="00131171" w:rsidRDefault="0075098A" w:rsidP="006E5AFF">
      <w:pPr>
        <w:pStyle w:val="af2"/>
        <w:ind w:left="945" w:firstLine="472"/>
        <w:rPr>
          <w:rFonts w:eastAsia="SimSun"/>
          <w:lang w:eastAsia="zh-TW"/>
        </w:rPr>
      </w:pPr>
      <w:r w:rsidRPr="00131171">
        <w:rPr>
          <w:rFonts w:hint="eastAsia"/>
          <w:lang w:eastAsia="zh-TW"/>
        </w:rPr>
        <w:t>在美國的支持下，波多黎各成為加勒比海最工業化的島嶼，由於波多黎各銀行利率較美國本土低，吸引不少企業廠商前往投資，其經濟發展程度屬加勒比海各國前段班。波多黎各近年來</w:t>
      </w:r>
      <w:proofErr w:type="gramStart"/>
      <w:r w:rsidRPr="00131171">
        <w:rPr>
          <w:rFonts w:hint="eastAsia"/>
          <w:lang w:eastAsia="zh-TW"/>
        </w:rPr>
        <w:t>採</w:t>
      </w:r>
      <w:proofErr w:type="gramEnd"/>
      <w:r w:rsidRPr="00131171">
        <w:rPr>
          <w:rFonts w:hint="eastAsia"/>
          <w:lang w:eastAsia="zh-TW"/>
        </w:rPr>
        <w:t>行一連串經濟發展方案，以多角化及全球化方向發展經濟，並特別重視旅遊業、科技發展、服務業、出口以及傳統製造業等。根據波多黎各經濟發展銀行</w:t>
      </w:r>
      <w:r w:rsidRPr="00131171">
        <w:rPr>
          <w:rFonts w:hint="eastAsia"/>
          <w:lang w:eastAsia="zh-TW"/>
        </w:rPr>
        <w:t>2019</w:t>
      </w:r>
      <w:r w:rsidRPr="00131171">
        <w:rPr>
          <w:rFonts w:hint="eastAsia"/>
          <w:lang w:eastAsia="zh-TW"/>
        </w:rPr>
        <w:t>年</w:t>
      </w:r>
      <w:r w:rsidRPr="00131171">
        <w:rPr>
          <w:rFonts w:hint="eastAsia"/>
          <w:lang w:eastAsia="zh-TW"/>
        </w:rPr>
        <w:t>10</w:t>
      </w:r>
      <w:r w:rsidRPr="00131171">
        <w:rPr>
          <w:rFonts w:hint="eastAsia"/>
          <w:lang w:eastAsia="zh-TW"/>
        </w:rPr>
        <w:lastRenderedPageBreak/>
        <w:t>月最新統計資料，</w:t>
      </w:r>
      <w:proofErr w:type="gramStart"/>
      <w:r w:rsidRPr="00131171">
        <w:rPr>
          <w:rFonts w:hint="eastAsia"/>
          <w:lang w:eastAsia="zh-TW"/>
        </w:rPr>
        <w:t>波島</w:t>
      </w:r>
      <w:r w:rsidRPr="00131171">
        <w:rPr>
          <w:rFonts w:hint="eastAsia"/>
          <w:lang w:eastAsia="zh-TW"/>
        </w:rPr>
        <w:t>16</w:t>
      </w:r>
      <w:r w:rsidRPr="00131171">
        <w:rPr>
          <w:rFonts w:hint="eastAsia"/>
          <w:lang w:eastAsia="zh-TW"/>
        </w:rPr>
        <w:t>歲</w:t>
      </w:r>
      <w:proofErr w:type="gramEnd"/>
      <w:r w:rsidRPr="00131171">
        <w:rPr>
          <w:rFonts w:hint="eastAsia"/>
          <w:lang w:eastAsia="zh-TW"/>
        </w:rPr>
        <w:t>以上勞動人口有</w:t>
      </w:r>
      <w:r w:rsidRPr="00131171">
        <w:rPr>
          <w:rFonts w:hint="eastAsia"/>
          <w:lang w:eastAsia="zh-TW"/>
        </w:rPr>
        <w:t>160</w:t>
      </w:r>
      <w:r w:rsidRPr="00131171">
        <w:rPr>
          <w:rFonts w:hint="eastAsia"/>
          <w:lang w:eastAsia="zh-TW"/>
        </w:rPr>
        <w:t>萬人，勞動人口約占總人口數</w:t>
      </w:r>
      <w:r w:rsidRPr="00131171">
        <w:rPr>
          <w:rFonts w:hint="eastAsia"/>
          <w:lang w:eastAsia="zh-TW"/>
        </w:rPr>
        <w:t>319</w:t>
      </w:r>
      <w:r w:rsidRPr="00131171">
        <w:rPr>
          <w:rFonts w:hint="eastAsia"/>
          <w:lang w:eastAsia="zh-TW"/>
        </w:rPr>
        <w:t>萬的</w:t>
      </w:r>
      <w:r w:rsidR="002A0D80">
        <w:rPr>
          <w:rFonts w:hint="eastAsia"/>
          <w:lang w:eastAsia="zh-TW"/>
        </w:rPr>
        <w:t>一半</w:t>
      </w:r>
      <w:r w:rsidRPr="00131171">
        <w:rPr>
          <w:rFonts w:hint="eastAsia"/>
          <w:lang w:eastAsia="zh-TW"/>
        </w:rPr>
        <w:t>，</w:t>
      </w:r>
      <w:r w:rsidRPr="00131171">
        <w:rPr>
          <w:rFonts w:hint="eastAsia"/>
          <w:lang w:eastAsia="zh-TW"/>
        </w:rPr>
        <w:t>16</w:t>
      </w:r>
      <w:r w:rsidRPr="00131171">
        <w:rPr>
          <w:rFonts w:hint="eastAsia"/>
          <w:lang w:eastAsia="zh-TW"/>
        </w:rPr>
        <w:t>歲以上從業人員有</w:t>
      </w:r>
      <w:r w:rsidRPr="00131171">
        <w:rPr>
          <w:rFonts w:hint="eastAsia"/>
          <w:lang w:eastAsia="zh-TW"/>
        </w:rPr>
        <w:t>98.5</w:t>
      </w:r>
      <w:r w:rsidRPr="00131171">
        <w:rPr>
          <w:rFonts w:hint="eastAsia"/>
          <w:lang w:eastAsia="zh-TW"/>
        </w:rPr>
        <w:t>萬人，平均失業率為</w:t>
      </w:r>
      <w:r w:rsidRPr="00131171">
        <w:rPr>
          <w:rFonts w:hint="eastAsia"/>
          <w:lang w:eastAsia="zh-TW"/>
        </w:rPr>
        <w:t>8.5%</w:t>
      </w:r>
      <w:r w:rsidRPr="00131171">
        <w:rPr>
          <w:rFonts w:hint="eastAsia"/>
          <w:lang w:eastAsia="zh-TW"/>
        </w:rPr>
        <w:t>，</w:t>
      </w:r>
      <w:r w:rsidRPr="00131171">
        <w:rPr>
          <w:lang w:eastAsia="zh-TW"/>
        </w:rPr>
        <w:t>2020</w:t>
      </w:r>
      <w:r w:rsidRPr="00131171">
        <w:rPr>
          <w:rFonts w:hint="eastAsia"/>
          <w:lang w:eastAsia="zh-TW"/>
        </w:rPr>
        <w:t>年</w:t>
      </w:r>
      <w:r w:rsidRPr="00131171">
        <w:rPr>
          <w:lang w:eastAsia="zh-TW"/>
        </w:rPr>
        <w:t>1</w:t>
      </w:r>
      <w:r w:rsidRPr="00131171">
        <w:rPr>
          <w:rFonts w:hint="eastAsia"/>
          <w:lang w:eastAsia="zh-TW"/>
        </w:rPr>
        <w:t>月失業率增加至</w:t>
      </w:r>
      <w:r w:rsidRPr="00131171">
        <w:rPr>
          <w:lang w:eastAsia="zh-TW"/>
        </w:rPr>
        <w:t>8.9%</w:t>
      </w:r>
      <w:r w:rsidR="00264CD2" w:rsidRPr="00131171">
        <w:rPr>
          <w:rFonts w:hint="eastAsia"/>
          <w:lang w:eastAsia="zh-TW"/>
        </w:rPr>
        <w:t>。</w:t>
      </w:r>
    </w:p>
    <w:p w:rsidR="0075098A" w:rsidRPr="00131171" w:rsidRDefault="0075098A" w:rsidP="006E5AFF">
      <w:pPr>
        <w:pStyle w:val="af2"/>
        <w:ind w:left="945" w:firstLine="472"/>
        <w:rPr>
          <w:lang w:eastAsia="zh-TW"/>
        </w:rPr>
      </w:pPr>
      <w:r w:rsidRPr="00131171">
        <w:rPr>
          <w:rFonts w:hint="eastAsia"/>
          <w:lang w:eastAsia="zh-TW"/>
        </w:rPr>
        <w:t>展望</w:t>
      </w:r>
      <w:r w:rsidRPr="00131171">
        <w:rPr>
          <w:rFonts w:hint="eastAsia"/>
          <w:lang w:eastAsia="zh-TW"/>
        </w:rPr>
        <w:t>20</w:t>
      </w:r>
      <w:r w:rsidRPr="00131171">
        <w:rPr>
          <w:lang w:eastAsia="zh-TW"/>
        </w:rPr>
        <w:t>20</w:t>
      </w:r>
      <w:r w:rsidRPr="00131171">
        <w:rPr>
          <w:rFonts w:hint="eastAsia"/>
          <w:lang w:eastAsia="zh-TW"/>
        </w:rPr>
        <w:t>年經濟發展前景，</w:t>
      </w:r>
      <w:r w:rsidRPr="00131171">
        <w:rPr>
          <w:rFonts w:hint="eastAsia"/>
          <w:lang w:val="es-ES" w:eastAsia="zh-TW"/>
        </w:rPr>
        <w:t>波多黎各大學</w:t>
      </w:r>
      <w:r w:rsidRPr="00131171">
        <w:rPr>
          <w:lang w:val="es-ES" w:eastAsia="zh-TW"/>
        </w:rPr>
        <w:t>Cayey</w:t>
      </w:r>
      <w:r w:rsidRPr="00131171">
        <w:rPr>
          <w:rFonts w:hint="eastAsia"/>
          <w:lang w:val="es-ES" w:eastAsia="zh-TW"/>
        </w:rPr>
        <w:t>分校</w:t>
      </w:r>
      <w:r w:rsidRPr="00131171">
        <w:rPr>
          <w:rFonts w:hint="eastAsia"/>
          <w:lang w:eastAsia="zh-TW"/>
        </w:rPr>
        <w:t>資訊調查中心教授</w:t>
      </w:r>
      <w:r w:rsidRPr="00131171">
        <w:rPr>
          <w:lang w:val="es-ES" w:eastAsia="zh-TW"/>
        </w:rPr>
        <w:t>José Caraballo Cueto</w:t>
      </w:r>
      <w:r w:rsidRPr="00131171">
        <w:rPr>
          <w:rFonts w:hint="eastAsia"/>
          <w:lang w:eastAsia="zh-TW"/>
        </w:rPr>
        <w:t>引據馬德里自治大學資料</w:t>
      </w:r>
      <w:r w:rsidRPr="00131171">
        <w:rPr>
          <w:rFonts w:hint="eastAsia"/>
          <w:lang w:val="es-ES" w:eastAsia="zh-TW"/>
        </w:rPr>
        <w:t>，波多黎各由於</w:t>
      </w:r>
      <w:r w:rsidR="002A0D80">
        <w:rPr>
          <w:lang w:eastAsia="zh-TW"/>
        </w:rPr>
        <w:t>2020</w:t>
      </w:r>
      <w:r w:rsidRPr="00131171">
        <w:rPr>
          <w:rFonts w:hint="eastAsia"/>
          <w:lang w:val="es-ES" w:eastAsia="zh-TW"/>
        </w:rPr>
        <w:t>年初接連發生地震災情及</w:t>
      </w:r>
      <w:r w:rsidR="003F54EE" w:rsidRPr="003F54EE">
        <w:rPr>
          <w:rFonts w:hint="eastAsia"/>
          <w:lang w:val="es-ES" w:eastAsia="zh-TW"/>
        </w:rPr>
        <w:t>COVID-19</w:t>
      </w:r>
      <w:r w:rsidR="003F54EE" w:rsidRPr="003F54EE">
        <w:rPr>
          <w:rFonts w:hint="eastAsia"/>
          <w:lang w:val="es-ES" w:eastAsia="zh-TW"/>
        </w:rPr>
        <w:t>（武漢肺炎）</w:t>
      </w:r>
      <w:proofErr w:type="gramStart"/>
      <w:r w:rsidRPr="00131171">
        <w:rPr>
          <w:rFonts w:hint="eastAsia"/>
          <w:lang w:val="es-ES" w:eastAsia="zh-TW"/>
        </w:rPr>
        <w:t>疫</w:t>
      </w:r>
      <w:proofErr w:type="gramEnd"/>
      <w:r w:rsidRPr="00131171">
        <w:rPr>
          <w:rFonts w:hint="eastAsia"/>
          <w:lang w:val="es-ES" w:eastAsia="zh-TW"/>
        </w:rPr>
        <w:t>情，相關經濟損失上看</w:t>
      </w:r>
      <w:r w:rsidRPr="00131171">
        <w:rPr>
          <w:lang w:val="es-ES" w:eastAsia="zh-TW"/>
        </w:rPr>
        <w:t>80</w:t>
      </w:r>
      <w:r w:rsidRPr="00131171">
        <w:rPr>
          <w:rFonts w:hint="eastAsia"/>
          <w:lang w:val="es-ES" w:eastAsia="zh-TW"/>
        </w:rPr>
        <w:t>至</w:t>
      </w:r>
      <w:r w:rsidRPr="00131171">
        <w:rPr>
          <w:lang w:val="es-ES" w:eastAsia="zh-TW"/>
        </w:rPr>
        <w:t>120</w:t>
      </w:r>
      <w:r w:rsidRPr="00131171">
        <w:rPr>
          <w:rFonts w:hint="eastAsia"/>
          <w:lang w:val="es-ES" w:eastAsia="zh-TW"/>
        </w:rPr>
        <w:t>億美元，政府又未擬定積極之經濟振興措施，經濟成長率勢必將低於原先預估。</w:t>
      </w:r>
      <w:proofErr w:type="gramStart"/>
      <w:r w:rsidRPr="00131171">
        <w:rPr>
          <w:rFonts w:hint="eastAsia"/>
          <w:lang w:val="es-MX" w:eastAsia="zh-TW"/>
        </w:rPr>
        <w:t>波島政府</w:t>
      </w:r>
      <w:proofErr w:type="gramEnd"/>
      <w:r w:rsidRPr="00131171">
        <w:rPr>
          <w:rFonts w:hint="eastAsia"/>
          <w:lang w:val="es-MX" w:eastAsia="zh-TW"/>
        </w:rPr>
        <w:t>原預估本財政年度</w:t>
      </w:r>
      <w:r w:rsidR="0050594E">
        <w:rPr>
          <w:lang w:eastAsia="zh-TW"/>
        </w:rPr>
        <w:t>（</w:t>
      </w:r>
      <w:r w:rsidRPr="00131171">
        <w:rPr>
          <w:lang w:eastAsia="zh-TW"/>
        </w:rPr>
        <w:t>2019</w:t>
      </w:r>
      <w:r w:rsidRPr="00131171">
        <w:rPr>
          <w:rFonts w:hint="eastAsia"/>
          <w:lang w:eastAsia="zh-TW"/>
        </w:rPr>
        <w:t>年</w:t>
      </w:r>
      <w:r w:rsidRPr="00131171">
        <w:rPr>
          <w:lang w:eastAsia="zh-TW"/>
        </w:rPr>
        <w:t>7</w:t>
      </w:r>
      <w:r w:rsidRPr="00131171">
        <w:rPr>
          <w:rFonts w:hint="eastAsia"/>
          <w:lang w:eastAsia="zh-TW"/>
        </w:rPr>
        <w:t>月至</w:t>
      </w:r>
      <w:r w:rsidRPr="00131171">
        <w:rPr>
          <w:lang w:eastAsia="zh-TW"/>
        </w:rPr>
        <w:t>2020</w:t>
      </w:r>
      <w:r w:rsidRPr="00131171">
        <w:rPr>
          <w:rFonts w:hint="eastAsia"/>
          <w:lang w:eastAsia="zh-TW"/>
        </w:rPr>
        <w:t>年</w:t>
      </w:r>
      <w:r w:rsidRPr="00131171">
        <w:rPr>
          <w:rFonts w:hint="eastAsia"/>
          <w:lang w:eastAsia="zh-TW"/>
        </w:rPr>
        <w:t>6</w:t>
      </w:r>
      <w:r w:rsidRPr="00131171">
        <w:rPr>
          <w:rFonts w:hint="eastAsia"/>
          <w:lang w:eastAsia="zh-TW"/>
        </w:rPr>
        <w:t>月</w:t>
      </w:r>
      <w:r w:rsidR="0050594E">
        <w:rPr>
          <w:lang w:eastAsia="zh-TW"/>
        </w:rPr>
        <w:t>）</w:t>
      </w:r>
      <w:r w:rsidRPr="00131171">
        <w:rPr>
          <w:rFonts w:hint="eastAsia"/>
          <w:lang w:val="es-MX" w:eastAsia="zh-TW"/>
        </w:rPr>
        <w:t>經濟成長率為</w:t>
      </w:r>
      <w:r w:rsidRPr="00131171">
        <w:rPr>
          <w:lang w:val="es-ES" w:eastAsia="zh-TW"/>
        </w:rPr>
        <w:t>1.5%</w:t>
      </w:r>
      <w:r w:rsidRPr="00131171">
        <w:rPr>
          <w:rFonts w:hint="eastAsia"/>
          <w:lang w:val="es-ES" w:eastAsia="zh-TW"/>
        </w:rPr>
        <w:t>，惟</w:t>
      </w:r>
      <w:proofErr w:type="gramStart"/>
      <w:r w:rsidRPr="00131171">
        <w:rPr>
          <w:rFonts w:hint="eastAsia"/>
          <w:lang w:val="es-MX" w:eastAsia="zh-TW"/>
        </w:rPr>
        <w:t>依據波島政府</w:t>
      </w:r>
      <w:proofErr w:type="gramEnd"/>
      <w:r w:rsidRPr="00131171">
        <w:rPr>
          <w:rFonts w:hint="eastAsia"/>
          <w:lang w:val="es-MX" w:eastAsia="zh-TW"/>
        </w:rPr>
        <w:t>最新預估，本財政年度經濟成長率預估已修正為</w:t>
      </w:r>
      <w:r w:rsidRPr="00131171">
        <w:rPr>
          <w:lang w:eastAsia="zh-TW"/>
        </w:rPr>
        <w:t>-3.6%</w:t>
      </w:r>
      <w:r w:rsidRPr="00131171">
        <w:rPr>
          <w:rFonts w:hint="eastAsia"/>
          <w:lang w:eastAsia="zh-TW"/>
        </w:rPr>
        <w:t>，明年則為</w:t>
      </w:r>
      <w:r w:rsidRPr="00131171">
        <w:rPr>
          <w:lang w:eastAsia="zh-TW"/>
        </w:rPr>
        <w:t>-7.8%</w:t>
      </w:r>
      <w:r w:rsidRPr="00131171">
        <w:rPr>
          <w:rFonts w:hint="eastAsia"/>
          <w:lang w:eastAsia="zh-TW"/>
        </w:rPr>
        <w:t>，</w:t>
      </w:r>
      <w:proofErr w:type="gramStart"/>
      <w:r w:rsidRPr="00131171">
        <w:rPr>
          <w:rFonts w:hint="eastAsia"/>
          <w:lang w:eastAsia="zh-TW"/>
        </w:rPr>
        <w:t>波島經濟</w:t>
      </w:r>
      <w:proofErr w:type="gramEnd"/>
      <w:r w:rsidRPr="00131171">
        <w:rPr>
          <w:rFonts w:hint="eastAsia"/>
          <w:lang w:eastAsia="zh-TW"/>
        </w:rPr>
        <w:t>再次重回</w:t>
      </w:r>
      <w:r w:rsidRPr="00131171">
        <w:rPr>
          <w:lang w:eastAsia="zh-TW"/>
        </w:rPr>
        <w:t>2012-2018</w:t>
      </w:r>
      <w:r w:rsidRPr="00131171">
        <w:rPr>
          <w:rFonts w:hint="eastAsia"/>
          <w:lang w:eastAsia="zh-TW"/>
        </w:rPr>
        <w:t>年長期負成長之軌道。</w:t>
      </w:r>
    </w:p>
    <w:p w:rsidR="000B664B" w:rsidRPr="00131171" w:rsidRDefault="0075098A" w:rsidP="006E5AFF">
      <w:pPr>
        <w:pStyle w:val="af2"/>
        <w:ind w:left="945" w:firstLine="472"/>
        <w:rPr>
          <w:lang w:eastAsia="zh-TW"/>
        </w:rPr>
      </w:pPr>
      <w:proofErr w:type="gramStart"/>
      <w:r w:rsidRPr="00131171">
        <w:rPr>
          <w:rFonts w:hint="eastAsia"/>
          <w:lang w:eastAsia="zh-TW"/>
        </w:rPr>
        <w:t>波島政府</w:t>
      </w:r>
      <w:proofErr w:type="gramEnd"/>
      <w:r w:rsidRPr="00131171">
        <w:rPr>
          <w:rFonts w:hint="eastAsia"/>
          <w:lang w:eastAsia="zh-TW"/>
        </w:rPr>
        <w:t>另預估今、明</w:t>
      </w:r>
      <w:r w:rsidRPr="00131171">
        <w:rPr>
          <w:lang w:eastAsia="zh-TW"/>
        </w:rPr>
        <w:t>2</w:t>
      </w:r>
      <w:r w:rsidRPr="00131171">
        <w:rPr>
          <w:rFonts w:hint="eastAsia"/>
          <w:lang w:eastAsia="zh-TW"/>
        </w:rPr>
        <w:t>年通膨率將分別為</w:t>
      </w:r>
      <w:r w:rsidRPr="00131171">
        <w:rPr>
          <w:lang w:eastAsia="zh-TW"/>
        </w:rPr>
        <w:t>0.36%</w:t>
      </w:r>
      <w:r w:rsidRPr="00131171">
        <w:rPr>
          <w:rFonts w:hint="eastAsia"/>
          <w:lang w:eastAsia="zh-TW"/>
        </w:rPr>
        <w:t>及</w:t>
      </w:r>
      <w:r w:rsidRPr="00131171">
        <w:rPr>
          <w:lang w:eastAsia="zh-TW"/>
        </w:rPr>
        <w:t>0.49%</w:t>
      </w:r>
      <w:r w:rsidRPr="00131171">
        <w:rPr>
          <w:rFonts w:hint="eastAsia"/>
          <w:lang w:eastAsia="zh-TW"/>
        </w:rPr>
        <w:t>。</w:t>
      </w:r>
      <w:proofErr w:type="gramStart"/>
      <w:r w:rsidRPr="00131171">
        <w:rPr>
          <w:rFonts w:hint="eastAsia"/>
          <w:lang w:val="es-MX" w:eastAsia="zh-TW"/>
        </w:rPr>
        <w:t>波島通</w:t>
      </w:r>
      <w:proofErr w:type="gramEnd"/>
      <w:r w:rsidRPr="00131171">
        <w:rPr>
          <w:rFonts w:hint="eastAsia"/>
          <w:lang w:val="es-MX" w:eastAsia="zh-TW"/>
        </w:rPr>
        <w:t>膨率維持不到</w:t>
      </w:r>
      <w:r w:rsidRPr="00131171">
        <w:rPr>
          <w:lang w:val="es-MX" w:eastAsia="zh-TW"/>
        </w:rPr>
        <w:t>1%</w:t>
      </w:r>
      <w:r w:rsidRPr="00131171">
        <w:rPr>
          <w:rFonts w:hint="eastAsia"/>
          <w:lang w:val="es-MX" w:eastAsia="zh-TW"/>
        </w:rPr>
        <w:t>之低水準，主因國際油價低落、經濟不振、信貸流通率低等多項因素。</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五、市場環境</w:t>
      </w:r>
    </w:p>
    <w:p w:rsidR="00B8059A" w:rsidRPr="00131171" w:rsidRDefault="005221F1" w:rsidP="006E5AFF">
      <w:pPr>
        <w:ind w:firstLine="472"/>
        <w:rPr>
          <w:lang w:eastAsia="zh-TW"/>
        </w:rPr>
      </w:pPr>
      <w:proofErr w:type="gramStart"/>
      <w:r w:rsidRPr="00131171">
        <w:rPr>
          <w:rFonts w:hint="eastAsia"/>
          <w:lang w:eastAsia="zh-TW"/>
        </w:rPr>
        <w:t>波島主要</w:t>
      </w:r>
      <w:proofErr w:type="gramEnd"/>
      <w:r w:rsidRPr="00131171">
        <w:rPr>
          <w:rFonts w:hint="eastAsia"/>
          <w:lang w:eastAsia="zh-TW"/>
        </w:rPr>
        <w:t>收入來源及重要產業包括：製藥、電機和電子設備、加工食品、紡織、成衣、</w:t>
      </w:r>
      <w:proofErr w:type="gramStart"/>
      <w:r w:rsidRPr="00131171">
        <w:rPr>
          <w:rFonts w:hint="eastAsia"/>
          <w:lang w:eastAsia="zh-TW"/>
        </w:rPr>
        <w:t>萊姆</w:t>
      </w:r>
      <w:proofErr w:type="gramEnd"/>
      <w:r w:rsidRPr="00131171">
        <w:rPr>
          <w:rFonts w:hint="eastAsia"/>
          <w:lang w:eastAsia="zh-TW"/>
        </w:rPr>
        <w:t>酒、石油化學及精煉石油。</w:t>
      </w:r>
      <w:proofErr w:type="gramStart"/>
      <w:r w:rsidRPr="00131171">
        <w:rPr>
          <w:rFonts w:hint="eastAsia"/>
          <w:lang w:eastAsia="zh-TW"/>
        </w:rPr>
        <w:t>波島製造業</w:t>
      </w:r>
      <w:proofErr w:type="gramEnd"/>
      <w:r w:rsidRPr="00131171">
        <w:rPr>
          <w:rFonts w:hint="eastAsia"/>
          <w:lang w:eastAsia="zh-TW"/>
        </w:rPr>
        <w:t>素來享有高品質及高生產力的聲譽，並有約</w:t>
      </w:r>
      <w:r w:rsidRPr="00131171">
        <w:rPr>
          <w:rFonts w:hint="eastAsia"/>
          <w:lang w:eastAsia="zh-TW"/>
        </w:rPr>
        <w:t>24</w:t>
      </w:r>
      <w:r w:rsidRPr="00131171">
        <w:rPr>
          <w:rFonts w:hint="eastAsia"/>
          <w:lang w:eastAsia="zh-TW"/>
        </w:rPr>
        <w:t>萬名製造業就業人口。島上</w:t>
      </w:r>
      <w:r w:rsidRPr="00131171">
        <w:rPr>
          <w:rFonts w:hint="eastAsia"/>
          <w:lang w:eastAsia="zh-TW"/>
        </w:rPr>
        <w:t>2,300</w:t>
      </w:r>
      <w:r w:rsidRPr="00131171">
        <w:rPr>
          <w:rFonts w:hint="eastAsia"/>
          <w:lang w:eastAsia="zh-TW"/>
        </w:rPr>
        <w:t>家多樣化工業廠商大部分為資本密集的高科技廠，印證當地製造業發展成功。農業方面，乳製品及家畜的重要性勝過糖業，新鮮蔬果的種植主要供應出口。服務業</w:t>
      </w:r>
      <w:proofErr w:type="gramStart"/>
      <w:r w:rsidRPr="00131171">
        <w:rPr>
          <w:rFonts w:hint="eastAsia"/>
          <w:lang w:eastAsia="zh-TW"/>
        </w:rPr>
        <w:t>是波島成長</w:t>
      </w:r>
      <w:proofErr w:type="gramEnd"/>
      <w:r w:rsidRPr="00131171">
        <w:rPr>
          <w:rFonts w:hint="eastAsia"/>
          <w:lang w:eastAsia="zh-TW"/>
        </w:rPr>
        <w:t>迅速的產業之一，包括觀光、會計、銀行、保險、法律、醫療，其中以觀光為首，發展穩定。</w:t>
      </w:r>
    </w:p>
    <w:p w:rsidR="00B8059A" w:rsidRPr="00131171" w:rsidRDefault="00B8059A" w:rsidP="006E5AFF">
      <w:pPr>
        <w:ind w:firstLine="472"/>
        <w:rPr>
          <w:lang w:eastAsia="zh-TW"/>
        </w:rPr>
      </w:pPr>
      <w:r w:rsidRPr="00131171">
        <w:rPr>
          <w:lang w:eastAsia="zh-TW"/>
        </w:rPr>
        <w:t>為了</w:t>
      </w:r>
      <w:proofErr w:type="gramStart"/>
      <w:r w:rsidRPr="00131171">
        <w:rPr>
          <w:lang w:eastAsia="zh-TW"/>
        </w:rPr>
        <w:t>維持波島在</w:t>
      </w:r>
      <w:proofErr w:type="gramEnd"/>
      <w:r w:rsidRPr="00131171">
        <w:rPr>
          <w:lang w:eastAsia="zh-TW"/>
        </w:rPr>
        <w:t>國際的定位，並且同時研發進一步的生產與製造，</w:t>
      </w:r>
      <w:proofErr w:type="gramStart"/>
      <w:r w:rsidRPr="00131171">
        <w:rPr>
          <w:lang w:eastAsia="zh-TW"/>
        </w:rPr>
        <w:t>波島一直</w:t>
      </w:r>
      <w:proofErr w:type="gramEnd"/>
      <w:r w:rsidRPr="00131171">
        <w:rPr>
          <w:lang w:eastAsia="zh-TW"/>
        </w:rPr>
        <w:t>致力於重點產業的發展。</w:t>
      </w:r>
    </w:p>
    <w:p w:rsidR="003F54EE" w:rsidRDefault="003F54EE" w:rsidP="006E5AFF">
      <w:pPr>
        <w:pStyle w:val="af0"/>
        <w:ind w:left="945" w:hanging="709"/>
        <w:rPr>
          <w:rFonts w:hint="eastAsia"/>
        </w:rPr>
      </w:pPr>
    </w:p>
    <w:p w:rsidR="00B8059A" w:rsidRPr="00131171" w:rsidRDefault="007D010A" w:rsidP="006E5AFF">
      <w:pPr>
        <w:pStyle w:val="af0"/>
        <w:ind w:left="945" w:hanging="709"/>
      </w:pPr>
      <w:r w:rsidRPr="00131171">
        <w:lastRenderedPageBreak/>
        <w:t>（</w:t>
      </w:r>
      <w:r w:rsidR="00B8059A" w:rsidRPr="00131171">
        <w:t>一</w:t>
      </w:r>
      <w:r w:rsidR="006E5AFF" w:rsidRPr="00131171">
        <w:t>）</w:t>
      </w:r>
      <w:r w:rsidR="00B8059A" w:rsidRPr="00131171">
        <w:t>觀光旅遊</w:t>
      </w:r>
    </w:p>
    <w:p w:rsidR="00B8059A" w:rsidRPr="00131171" w:rsidRDefault="005221F1" w:rsidP="006E5AFF">
      <w:pPr>
        <w:pStyle w:val="af2"/>
        <w:ind w:left="945" w:firstLine="472"/>
        <w:rPr>
          <w:lang w:eastAsia="zh-TW"/>
        </w:rPr>
      </w:pPr>
      <w:r w:rsidRPr="00131171">
        <w:rPr>
          <w:rFonts w:hint="eastAsia"/>
          <w:lang w:eastAsia="zh-TW"/>
        </w:rPr>
        <w:t>除了製造業，波多黎各有</w:t>
      </w:r>
      <w:r w:rsidRPr="00131171">
        <w:rPr>
          <w:rFonts w:hint="eastAsia"/>
          <w:lang w:eastAsia="zh-TW"/>
        </w:rPr>
        <w:t>33%</w:t>
      </w:r>
      <w:r w:rsidRPr="00131171">
        <w:rPr>
          <w:rFonts w:hint="eastAsia"/>
          <w:lang w:eastAsia="zh-TW"/>
        </w:rPr>
        <w:t>勞工人口從事服務業，國內生產總值占約</w:t>
      </w:r>
      <w:r w:rsidRPr="00131171">
        <w:rPr>
          <w:rFonts w:hint="eastAsia"/>
          <w:lang w:eastAsia="zh-TW"/>
        </w:rPr>
        <w:t>13%</w:t>
      </w:r>
      <w:r w:rsidRPr="00131171">
        <w:rPr>
          <w:rFonts w:hint="eastAsia"/>
          <w:lang w:eastAsia="zh-TW"/>
        </w:rPr>
        <w:t>，其中又以觀光業為首。可見觀光旅遊業為波多黎各最重要的經濟活動及居民重要的收入之一，</w:t>
      </w:r>
      <w:proofErr w:type="gramStart"/>
      <w:r w:rsidRPr="00131171">
        <w:rPr>
          <w:rFonts w:hint="eastAsia"/>
          <w:lang w:eastAsia="zh-TW"/>
        </w:rPr>
        <w:t>也是波島政府</w:t>
      </w:r>
      <w:proofErr w:type="gramEnd"/>
      <w:r w:rsidRPr="00131171">
        <w:rPr>
          <w:rFonts w:hint="eastAsia"/>
          <w:lang w:eastAsia="zh-TW"/>
        </w:rPr>
        <w:t>近年大力推廣的產業。波多黎各溫暖的氣候、眾多的海灘及良好的基礎設施，每年吸引數以百萬計來自美國的遊客，也帶動搭乘遊輪的熱潮。觀光旅遊每年都</w:t>
      </w:r>
      <w:proofErr w:type="gramStart"/>
      <w:r w:rsidRPr="00131171">
        <w:rPr>
          <w:rFonts w:hint="eastAsia"/>
          <w:lang w:eastAsia="zh-TW"/>
        </w:rPr>
        <w:t>為波島經濟</w:t>
      </w:r>
      <w:proofErr w:type="gramEnd"/>
      <w:r w:rsidRPr="00131171">
        <w:rPr>
          <w:rFonts w:hint="eastAsia"/>
          <w:lang w:eastAsia="zh-TW"/>
        </w:rPr>
        <w:t>帶來至少</w:t>
      </w:r>
      <w:r w:rsidRPr="00131171">
        <w:rPr>
          <w:rFonts w:hint="eastAsia"/>
          <w:lang w:eastAsia="zh-TW"/>
        </w:rPr>
        <w:t>1</w:t>
      </w:r>
      <w:r w:rsidRPr="00131171">
        <w:rPr>
          <w:rFonts w:hint="eastAsia"/>
          <w:lang w:eastAsia="zh-TW"/>
        </w:rPr>
        <w:t>億</w:t>
      </w:r>
      <w:r w:rsidRPr="00131171">
        <w:rPr>
          <w:lang w:eastAsia="zh-TW"/>
        </w:rPr>
        <w:t>5,000</w:t>
      </w:r>
      <w:r w:rsidRPr="00131171">
        <w:rPr>
          <w:rFonts w:hint="eastAsia"/>
          <w:lang w:eastAsia="zh-TW"/>
        </w:rPr>
        <w:t>萬美元的龐大收益。</w:t>
      </w:r>
    </w:p>
    <w:p w:rsidR="00B8059A" w:rsidRPr="00131171" w:rsidRDefault="005221F1" w:rsidP="006E5AFF">
      <w:pPr>
        <w:pStyle w:val="af2"/>
        <w:ind w:left="945" w:firstLine="472"/>
        <w:rPr>
          <w:lang w:eastAsia="zh-TW"/>
        </w:rPr>
      </w:pPr>
      <w:r w:rsidRPr="00131171">
        <w:rPr>
          <w:rFonts w:hint="eastAsia"/>
          <w:lang w:eastAsia="zh-TW"/>
        </w:rPr>
        <w:t>在休閒與旅遊雜誌舉辦的生活品質與遊客體驗城市票選中，</w:t>
      </w:r>
      <w:proofErr w:type="gramStart"/>
      <w:r w:rsidRPr="00131171">
        <w:rPr>
          <w:rFonts w:hint="eastAsia"/>
          <w:lang w:eastAsia="zh-TW"/>
        </w:rPr>
        <w:t>波島的</w:t>
      </w:r>
      <w:proofErr w:type="gramEnd"/>
      <w:r w:rsidRPr="00131171">
        <w:rPr>
          <w:rFonts w:hint="eastAsia"/>
          <w:lang w:eastAsia="zh-TW"/>
        </w:rPr>
        <w:t>聖胡安在全美前</w:t>
      </w:r>
      <w:r w:rsidRPr="00131171">
        <w:rPr>
          <w:rFonts w:hint="eastAsia"/>
          <w:lang w:eastAsia="zh-TW"/>
        </w:rPr>
        <w:t>35</w:t>
      </w:r>
      <w:r w:rsidRPr="00131171">
        <w:rPr>
          <w:rFonts w:hint="eastAsia"/>
          <w:lang w:eastAsia="zh-TW"/>
        </w:rPr>
        <w:t>大城市中名列前茅。波多黎各不但是加勒比海區域中最大島嶼，也是觀光人數及飯店訂房人數最高的地區，其中不乏許多因商業活動而造訪的旅客。</w:t>
      </w:r>
    </w:p>
    <w:p w:rsidR="00B8059A" w:rsidRPr="00131171" w:rsidRDefault="005221F1" w:rsidP="00C544BB">
      <w:pPr>
        <w:pStyle w:val="af2"/>
        <w:ind w:left="945" w:firstLine="472"/>
      </w:pPr>
      <w:r w:rsidRPr="00131171">
        <w:rPr>
          <w:rFonts w:hint="eastAsia"/>
        </w:rPr>
        <w:t>由</w:t>
      </w:r>
      <w:r w:rsidRPr="00131171">
        <w:t>USA Today</w:t>
      </w:r>
      <w:r w:rsidRPr="00131171">
        <w:rPr>
          <w:rFonts w:hint="eastAsia"/>
        </w:rPr>
        <w:t>辦理的讀者票選活</w:t>
      </w:r>
      <w:proofErr w:type="gramStart"/>
      <w:r w:rsidRPr="00131171">
        <w:rPr>
          <w:rFonts w:hint="eastAsia"/>
        </w:rPr>
        <w:t>動</w:t>
      </w:r>
      <w:proofErr w:type="gramEnd"/>
      <w:r w:rsidRPr="00131171">
        <w:rPr>
          <w:rFonts w:hint="eastAsia"/>
        </w:rPr>
        <w:t>中，</w:t>
      </w:r>
      <w:proofErr w:type="spellStart"/>
      <w:r w:rsidRPr="00131171">
        <w:rPr>
          <w:rFonts w:hint="eastAsia"/>
        </w:rPr>
        <w:t>Yunquqe</w:t>
      </w:r>
      <w:proofErr w:type="spellEnd"/>
      <w:proofErr w:type="gramStart"/>
      <w:r w:rsidRPr="00131171">
        <w:rPr>
          <w:rFonts w:hint="eastAsia"/>
        </w:rPr>
        <w:t>國</w:t>
      </w:r>
      <w:proofErr w:type="gramEnd"/>
      <w:r w:rsidRPr="00131171">
        <w:rPr>
          <w:rFonts w:hint="eastAsia"/>
        </w:rPr>
        <w:t>家森林（</w:t>
      </w:r>
      <w:r w:rsidRPr="00131171">
        <w:rPr>
          <w:rFonts w:hint="eastAsia"/>
        </w:rPr>
        <w:t xml:space="preserve">El Bosque </w:t>
      </w:r>
      <w:proofErr w:type="spellStart"/>
      <w:r w:rsidRPr="00131171">
        <w:rPr>
          <w:rFonts w:hint="eastAsia"/>
        </w:rPr>
        <w:t>Nacional</w:t>
      </w:r>
      <w:proofErr w:type="spellEnd"/>
      <w:r w:rsidRPr="00131171">
        <w:rPr>
          <w:rFonts w:hint="eastAsia"/>
        </w:rPr>
        <w:t xml:space="preserve"> El </w:t>
      </w:r>
      <w:proofErr w:type="spellStart"/>
      <w:r w:rsidRPr="00131171">
        <w:rPr>
          <w:rFonts w:hint="eastAsia"/>
        </w:rPr>
        <w:t>Yungue</w:t>
      </w:r>
      <w:proofErr w:type="spellEnd"/>
      <w:r w:rsidRPr="00131171">
        <w:rPr>
          <w:rFonts w:hint="eastAsia"/>
        </w:rPr>
        <w:t>）及聖胡安舊城區（</w:t>
      </w:r>
      <w:r w:rsidRPr="00131171">
        <w:rPr>
          <w:rFonts w:hint="eastAsia"/>
        </w:rPr>
        <w:t xml:space="preserve">El </w:t>
      </w:r>
      <w:r w:rsidRPr="00131171">
        <w:t>Viejo San Juan</w:t>
      </w:r>
      <w:r w:rsidRPr="00131171">
        <w:rPr>
          <w:rFonts w:hint="eastAsia"/>
        </w:rPr>
        <w:t>）都曾榮獲加勒比海地區最引人入</w:t>
      </w:r>
      <w:proofErr w:type="gramStart"/>
      <w:r w:rsidRPr="00131171">
        <w:rPr>
          <w:rFonts w:hint="eastAsia"/>
        </w:rPr>
        <w:t>勝</w:t>
      </w:r>
      <w:proofErr w:type="gramEnd"/>
      <w:r w:rsidRPr="00131171">
        <w:rPr>
          <w:rFonts w:hint="eastAsia"/>
        </w:rPr>
        <w:t>的觀光地點，其</w:t>
      </w:r>
      <w:proofErr w:type="gramStart"/>
      <w:r w:rsidRPr="00131171">
        <w:rPr>
          <w:rFonts w:hint="eastAsia"/>
        </w:rPr>
        <w:t>後</w:t>
      </w:r>
      <w:proofErr w:type="gramEnd"/>
      <w:r w:rsidRPr="00131171">
        <w:rPr>
          <w:rFonts w:hint="eastAsia"/>
        </w:rPr>
        <w:t>才是古拉索（</w:t>
      </w:r>
      <w:proofErr w:type="spellStart"/>
      <w:r w:rsidRPr="00131171">
        <w:t>Curazao</w:t>
      </w:r>
      <w:proofErr w:type="spellEnd"/>
      <w:r w:rsidRPr="00131171">
        <w:rPr>
          <w:rFonts w:hint="eastAsia"/>
        </w:rPr>
        <w:t>）、阿魯巴（</w:t>
      </w:r>
      <w:r w:rsidRPr="00131171">
        <w:t>Aruba</w:t>
      </w:r>
      <w:r w:rsidRPr="00131171">
        <w:rPr>
          <w:rFonts w:hint="eastAsia"/>
        </w:rPr>
        <w:t>）、牙買加（</w:t>
      </w:r>
      <w:proofErr w:type="spellStart"/>
      <w:r w:rsidRPr="00131171">
        <w:t>Jaimaica</w:t>
      </w:r>
      <w:proofErr w:type="spellEnd"/>
      <w:r w:rsidRPr="00131171">
        <w:rPr>
          <w:rFonts w:hint="eastAsia"/>
        </w:rPr>
        <w:t>）、巴貝多（</w:t>
      </w:r>
      <w:r w:rsidRPr="00131171">
        <w:t>Barbados</w:t>
      </w:r>
      <w:r w:rsidRPr="00131171">
        <w:rPr>
          <w:rFonts w:hint="eastAsia"/>
        </w:rPr>
        <w:t>）及聖馬丁（</w:t>
      </w:r>
      <w:r w:rsidRPr="00131171">
        <w:t>San Martin</w:t>
      </w:r>
      <w:r w:rsidRPr="00131171">
        <w:rPr>
          <w:rFonts w:hint="eastAsia"/>
        </w:rPr>
        <w:t>）。其他獲獎的還包括：在</w:t>
      </w:r>
      <w:proofErr w:type="spellStart"/>
      <w:r w:rsidRPr="00131171">
        <w:t>Rinc</w:t>
      </w:r>
      <w:proofErr w:type="spellEnd"/>
      <w:r w:rsidRPr="00131171">
        <w:rPr>
          <w:lang w:val="es-ES"/>
        </w:rPr>
        <w:t>ón</w:t>
      </w:r>
      <w:r w:rsidRPr="00131171">
        <w:rPr>
          <w:rFonts w:hint="eastAsia"/>
          <w:lang w:val="es-ES"/>
        </w:rPr>
        <w:t>的</w:t>
      </w:r>
      <w:r w:rsidRPr="00131171">
        <w:t xml:space="preserve">El </w:t>
      </w:r>
      <w:proofErr w:type="spellStart"/>
      <w:r w:rsidRPr="00131171">
        <w:t>Tamboo</w:t>
      </w:r>
      <w:proofErr w:type="spellEnd"/>
      <w:r w:rsidRPr="00131171">
        <w:t xml:space="preserve"> Bar &amp; Seaside Gill</w:t>
      </w:r>
      <w:r w:rsidRPr="00131171">
        <w:rPr>
          <w:rFonts w:hint="eastAsia"/>
        </w:rPr>
        <w:t>榮獲加樂比海海灘最佳酒館、</w:t>
      </w:r>
      <w:r w:rsidRPr="00131171">
        <w:rPr>
          <w:rFonts w:hint="eastAsia"/>
        </w:rPr>
        <w:t>B</w:t>
      </w:r>
      <w:r w:rsidRPr="00131171">
        <w:t>acardi</w:t>
      </w:r>
      <w:r w:rsidRPr="00131171">
        <w:rPr>
          <w:rFonts w:hint="eastAsia"/>
        </w:rPr>
        <w:t>酒廠獲得加樂比海最佳釀酒廠亞軍，及在</w:t>
      </w:r>
      <w:r w:rsidRPr="00131171">
        <w:t>Mayagüez</w:t>
      </w:r>
      <w:r w:rsidRPr="00131171">
        <w:rPr>
          <w:rFonts w:hint="eastAsia"/>
          <w:lang w:val="es-ES"/>
        </w:rPr>
        <w:t>的</w:t>
      </w:r>
      <w:r w:rsidRPr="00131171">
        <w:rPr>
          <w:rFonts w:hint="eastAsia"/>
          <w:lang w:val="es-ES"/>
        </w:rPr>
        <w:t>Isla de Mona</w:t>
      </w:r>
      <w:r w:rsidRPr="00131171">
        <w:rPr>
          <w:rFonts w:hint="eastAsia"/>
        </w:rPr>
        <w:t>獲得加樂比海最佳潛水地點的季軍。</w:t>
      </w:r>
    </w:p>
    <w:p w:rsidR="00B8059A" w:rsidRPr="00131171" w:rsidRDefault="007D010A" w:rsidP="00C544BB">
      <w:pPr>
        <w:pStyle w:val="af0"/>
        <w:ind w:left="945" w:hanging="709"/>
      </w:pPr>
      <w:r w:rsidRPr="00131171">
        <w:t>（</w:t>
      </w:r>
      <w:r w:rsidR="00B8059A" w:rsidRPr="00131171">
        <w:t>二</w:t>
      </w:r>
      <w:r w:rsidR="006E5AFF" w:rsidRPr="00131171">
        <w:t>）</w:t>
      </w:r>
      <w:r w:rsidR="00B8059A" w:rsidRPr="00131171">
        <w:t>製造業</w:t>
      </w:r>
    </w:p>
    <w:p w:rsidR="00B8059A" w:rsidRPr="00131171" w:rsidRDefault="005221F1" w:rsidP="00C544BB">
      <w:pPr>
        <w:pStyle w:val="af2"/>
        <w:ind w:left="945" w:firstLine="472"/>
        <w:rPr>
          <w:lang w:eastAsia="zh-TW"/>
        </w:rPr>
      </w:pPr>
      <w:r w:rsidRPr="00131171">
        <w:rPr>
          <w:rFonts w:hint="eastAsia"/>
          <w:lang w:eastAsia="zh-TW"/>
        </w:rPr>
        <w:t>製造業</w:t>
      </w:r>
      <w:proofErr w:type="gramStart"/>
      <w:r w:rsidRPr="00131171">
        <w:rPr>
          <w:rFonts w:hint="eastAsia"/>
          <w:lang w:eastAsia="zh-TW"/>
        </w:rPr>
        <w:t>約占波島國</w:t>
      </w:r>
      <w:proofErr w:type="gramEnd"/>
      <w:r w:rsidRPr="00131171">
        <w:rPr>
          <w:rFonts w:hint="eastAsia"/>
          <w:lang w:eastAsia="zh-TW"/>
        </w:rPr>
        <w:t>內生產總值的</w:t>
      </w:r>
      <w:r w:rsidRPr="00131171">
        <w:rPr>
          <w:rFonts w:hint="eastAsia"/>
          <w:lang w:eastAsia="zh-TW"/>
        </w:rPr>
        <w:t>45%</w:t>
      </w:r>
      <w:r w:rsidRPr="00131171">
        <w:rPr>
          <w:rFonts w:hint="eastAsia"/>
          <w:lang w:eastAsia="zh-TW"/>
        </w:rPr>
        <w:t>左右。製造業原材料進口到島上，加工後成品出口至美國市場的操作下，政府利用當地的勞動力資源，通過稅收減免及鼓勵外國直接投資（</w:t>
      </w:r>
      <w:r w:rsidRPr="00131171">
        <w:rPr>
          <w:rFonts w:hint="eastAsia"/>
          <w:lang w:eastAsia="zh-TW"/>
        </w:rPr>
        <w:t>FDI</w:t>
      </w:r>
      <w:r w:rsidRPr="00131171">
        <w:rPr>
          <w:rFonts w:hint="eastAsia"/>
          <w:lang w:eastAsia="zh-TW"/>
        </w:rPr>
        <w:t>），使得波多黎各勞動力成本，相對於亞洲或墨西哥等其他國家更具競爭優勢。</w:t>
      </w:r>
      <w:proofErr w:type="gramStart"/>
      <w:r w:rsidRPr="00131171">
        <w:rPr>
          <w:rFonts w:hint="eastAsia"/>
          <w:lang w:eastAsia="zh-TW"/>
        </w:rPr>
        <w:t>惟</w:t>
      </w:r>
      <w:proofErr w:type="gramEnd"/>
      <w:r w:rsidRPr="00131171">
        <w:rPr>
          <w:rFonts w:hint="eastAsia"/>
          <w:lang w:eastAsia="zh-TW"/>
        </w:rPr>
        <w:t>最近幾年，以勞動密集的傳統產業，逐漸被資本密集型的製造業、菸草、皮革及服裝產業所取代。其中，占主導地位的製藥業、電子、電氣設備及零件製造</w:t>
      </w:r>
      <w:r w:rsidRPr="00131171">
        <w:rPr>
          <w:rFonts w:hint="eastAsia"/>
          <w:lang w:eastAsia="zh-TW"/>
        </w:rPr>
        <w:lastRenderedPageBreak/>
        <w:t>業，以及紡織、石油化工及加工食品等產業，也對整體製造業有顯著的貢獻。</w:t>
      </w:r>
    </w:p>
    <w:p w:rsidR="00B8059A" w:rsidRPr="00131171" w:rsidRDefault="005221F1" w:rsidP="00C544BB">
      <w:pPr>
        <w:pStyle w:val="af2"/>
        <w:ind w:left="945" w:firstLine="472"/>
        <w:rPr>
          <w:lang w:eastAsia="zh-TW"/>
        </w:rPr>
      </w:pPr>
      <w:proofErr w:type="gramStart"/>
      <w:r w:rsidRPr="00131171">
        <w:rPr>
          <w:rFonts w:hint="eastAsia"/>
          <w:lang w:eastAsia="zh-TW"/>
        </w:rPr>
        <w:t>此外，</w:t>
      </w:r>
      <w:proofErr w:type="gramEnd"/>
      <w:r w:rsidRPr="00131171">
        <w:rPr>
          <w:rFonts w:hint="eastAsia"/>
          <w:lang w:eastAsia="zh-TW"/>
        </w:rPr>
        <w:t>波多黎各政府非常注重高級教育發展，專業的人才、語言的優勢，加上政府的優惠稅率政策及較低的勞力成本，對拓展美國、拉丁美洲，甚至是全球市場都非常有利。以下</w:t>
      </w:r>
      <w:proofErr w:type="gramStart"/>
      <w:r w:rsidRPr="00131171">
        <w:rPr>
          <w:rFonts w:hint="eastAsia"/>
          <w:lang w:eastAsia="zh-TW"/>
        </w:rPr>
        <w:t>為波島重點</w:t>
      </w:r>
      <w:proofErr w:type="gramEnd"/>
      <w:r w:rsidRPr="00131171">
        <w:rPr>
          <w:rFonts w:hint="eastAsia"/>
          <w:lang w:eastAsia="zh-TW"/>
        </w:rPr>
        <w:t>製造業</w:t>
      </w:r>
      <w:r w:rsidR="00C13DC8" w:rsidRPr="00131171">
        <w:rPr>
          <w:rFonts w:hint="eastAsia"/>
          <w:lang w:eastAsia="zh-TW"/>
        </w:rPr>
        <w:t>：</w:t>
      </w:r>
    </w:p>
    <w:p w:rsidR="00B8059A" w:rsidRPr="00131171" w:rsidRDefault="00C544BB" w:rsidP="00C544BB">
      <w:pPr>
        <w:pStyle w:val="af5"/>
        <w:ind w:left="1417" w:hanging="472"/>
      </w:pPr>
      <w:r w:rsidRPr="00131171">
        <w:rPr>
          <w:rFonts w:hint="eastAsia"/>
        </w:rPr>
        <w:t>１、</w:t>
      </w:r>
      <w:r w:rsidR="00B8059A" w:rsidRPr="00131171">
        <w:t>生物科技、農業生物技術、醫療器材及製藥</w:t>
      </w:r>
    </w:p>
    <w:p w:rsidR="00B8059A" w:rsidRPr="00131171" w:rsidRDefault="005221F1" w:rsidP="00C544BB">
      <w:pPr>
        <w:pStyle w:val="afc"/>
        <w:ind w:left="1417" w:firstLine="472"/>
      </w:pPr>
      <w:r w:rsidRPr="00131171">
        <w:rPr>
          <w:rFonts w:hint="eastAsia"/>
        </w:rPr>
        <w:t>早在生命科學這個名詞普及之前，波多黎各就已經用生物科技產業的樣貌展現其在該領域的競爭力，並擁有超過</w:t>
      </w:r>
      <w:r w:rsidRPr="00131171">
        <w:rPr>
          <w:rFonts w:hint="eastAsia"/>
        </w:rPr>
        <w:t>50</w:t>
      </w:r>
      <w:r w:rsidRPr="00131171">
        <w:rPr>
          <w:rFonts w:hint="eastAsia"/>
        </w:rPr>
        <w:t>年的經驗，一直是波島發展的重點產業。島上的生物科技園區占地</w:t>
      </w:r>
      <w:r w:rsidRPr="00131171">
        <w:rPr>
          <w:rFonts w:hint="eastAsia"/>
        </w:rPr>
        <w:t>200</w:t>
      </w:r>
      <w:r w:rsidRPr="00131171">
        <w:rPr>
          <w:rFonts w:hint="eastAsia"/>
        </w:rPr>
        <w:t>萬平方英尺，包含製藥業及醫療器材業提供逾</w:t>
      </w:r>
      <w:r w:rsidRPr="00131171">
        <w:rPr>
          <w:rFonts w:hint="eastAsia"/>
        </w:rPr>
        <w:t>3</w:t>
      </w:r>
      <w:r w:rsidRPr="00131171">
        <w:rPr>
          <w:rFonts w:hint="eastAsia"/>
        </w:rPr>
        <w:t>萬</w:t>
      </w:r>
      <w:r w:rsidRPr="00131171">
        <w:rPr>
          <w:rFonts w:hint="eastAsia"/>
        </w:rPr>
        <w:t>200</w:t>
      </w:r>
      <w:r w:rsidRPr="00131171">
        <w:rPr>
          <w:rFonts w:hint="eastAsia"/>
        </w:rPr>
        <w:t>個就業機會，迄今為止生技業的投資已超過</w:t>
      </w:r>
      <w:r w:rsidRPr="00131171">
        <w:rPr>
          <w:rFonts w:hint="eastAsia"/>
        </w:rPr>
        <w:t>350</w:t>
      </w:r>
      <w:r w:rsidRPr="00131171">
        <w:rPr>
          <w:rFonts w:hint="eastAsia"/>
        </w:rPr>
        <w:t>億美元。全球前</w:t>
      </w:r>
      <w:r w:rsidRPr="00131171">
        <w:rPr>
          <w:rFonts w:hint="eastAsia"/>
        </w:rPr>
        <w:t>20</w:t>
      </w:r>
      <w:r w:rsidRPr="00131171">
        <w:rPr>
          <w:rFonts w:hint="eastAsia"/>
        </w:rPr>
        <w:t>大的醫藥及生技公司中</w:t>
      </w:r>
      <w:r w:rsidRPr="00131171">
        <w:t>12</w:t>
      </w:r>
      <w:r w:rsidRPr="00131171">
        <w:rPr>
          <w:rFonts w:hint="eastAsia"/>
        </w:rPr>
        <w:t>家在在波多黎各設廠製造；全球前</w:t>
      </w:r>
      <w:r w:rsidRPr="00131171">
        <w:rPr>
          <w:rFonts w:hint="eastAsia"/>
        </w:rPr>
        <w:t>10</w:t>
      </w:r>
      <w:r w:rsidRPr="00131171">
        <w:rPr>
          <w:rFonts w:hint="eastAsia"/>
        </w:rPr>
        <w:t>大的暢銷醫藥中</w:t>
      </w:r>
      <w:r w:rsidR="002A0D80">
        <w:rPr>
          <w:rFonts w:hint="eastAsia"/>
        </w:rPr>
        <w:t>，有</w:t>
      </w:r>
      <w:r w:rsidRPr="00131171">
        <w:t>7</w:t>
      </w:r>
      <w:r w:rsidRPr="00131171">
        <w:rPr>
          <w:rFonts w:hint="eastAsia"/>
        </w:rPr>
        <w:t>種也在波多黎</w:t>
      </w:r>
      <w:r w:rsidR="002A0D80">
        <w:rPr>
          <w:rFonts w:hint="eastAsia"/>
        </w:rPr>
        <w:t>各</w:t>
      </w:r>
      <w:r w:rsidRPr="00131171">
        <w:rPr>
          <w:rFonts w:hint="eastAsia"/>
        </w:rPr>
        <w:t>生產的。目前波島的製藥、醫療器材及生技公司約</w:t>
      </w:r>
      <w:r w:rsidRPr="00131171">
        <w:t>100</w:t>
      </w:r>
      <w:r w:rsidRPr="00131171">
        <w:rPr>
          <w:rFonts w:hint="eastAsia"/>
        </w:rPr>
        <w:t>家，每年的產能占波島</w:t>
      </w:r>
      <w:r w:rsidRPr="00131171">
        <w:rPr>
          <w:rFonts w:hint="eastAsia"/>
        </w:rPr>
        <w:t>GDP</w:t>
      </w:r>
      <w:r w:rsidRPr="00131171">
        <w:rPr>
          <w:rFonts w:hint="eastAsia"/>
        </w:rPr>
        <w:t>的</w:t>
      </w:r>
      <w:r w:rsidRPr="00131171">
        <w:rPr>
          <w:rFonts w:hint="eastAsia"/>
        </w:rPr>
        <w:t>1/3</w:t>
      </w:r>
      <w:r w:rsidRPr="00131171">
        <w:rPr>
          <w:rFonts w:hint="eastAsia"/>
        </w:rPr>
        <w:t>，由此可看出生命科學在波島的蓬勃發展。</w:t>
      </w:r>
    </w:p>
    <w:p w:rsidR="00B8059A" w:rsidRPr="00131171" w:rsidRDefault="005221F1" w:rsidP="00C544BB">
      <w:pPr>
        <w:pStyle w:val="afc"/>
        <w:ind w:left="1417" w:firstLine="472"/>
      </w:pPr>
      <w:r w:rsidRPr="00131171">
        <w:rPr>
          <w:rFonts w:hint="eastAsia"/>
        </w:rPr>
        <w:t>生物科技產業為島上最具規模的工業之一，生產項目包括醫療化學、植物性產業及各項生物產品，陣容頗為堅強。全球知名的生物科技相關公司，如：</w:t>
      </w:r>
      <w:r w:rsidRPr="00131171">
        <w:t>Amgen</w:t>
      </w:r>
      <w:r w:rsidRPr="00131171">
        <w:rPr>
          <w:rFonts w:hint="eastAsia"/>
        </w:rPr>
        <w:t>、</w:t>
      </w:r>
      <w:r w:rsidRPr="00131171">
        <w:t>Eli Lilly</w:t>
      </w:r>
      <w:r w:rsidRPr="00131171">
        <w:rPr>
          <w:rFonts w:hint="eastAsia"/>
        </w:rPr>
        <w:t>、</w:t>
      </w:r>
      <w:r w:rsidRPr="00131171">
        <w:t>Abbott</w:t>
      </w:r>
      <w:r w:rsidRPr="00131171">
        <w:rPr>
          <w:rFonts w:hint="eastAsia"/>
        </w:rPr>
        <w:t>及</w:t>
      </w:r>
      <w:r w:rsidRPr="00131171">
        <w:t>Becton Dickinson Bioscience</w:t>
      </w:r>
      <w:r w:rsidRPr="00131171">
        <w:rPr>
          <w:rFonts w:hint="eastAsia"/>
        </w:rPr>
        <w:t>等已在波島投注超過</w:t>
      </w:r>
      <w:r w:rsidRPr="00131171">
        <w:t>6,950</w:t>
      </w:r>
      <w:r w:rsidRPr="00131171">
        <w:rPr>
          <w:rFonts w:hint="eastAsia"/>
        </w:rPr>
        <w:t>萬美元的資金，建立</w:t>
      </w:r>
      <w:r w:rsidRPr="00131171">
        <w:t>4</w:t>
      </w:r>
      <w:r w:rsidRPr="00131171">
        <w:rPr>
          <w:rFonts w:hint="eastAsia"/>
        </w:rPr>
        <w:t>間工廠；全球最大的重組人類胰島素（</w:t>
      </w:r>
      <w:r w:rsidRPr="00131171">
        <w:t>Recombinant Human Insulin</w:t>
      </w:r>
      <w:r w:rsidRPr="00131171">
        <w:rPr>
          <w:rFonts w:hint="eastAsia"/>
        </w:rPr>
        <w:t>）的模組化工廠（</w:t>
      </w:r>
      <w:r w:rsidRPr="00131171">
        <w:rPr>
          <w:rFonts w:hint="eastAsia"/>
        </w:rPr>
        <w:t>M</w:t>
      </w:r>
      <w:r w:rsidRPr="00131171">
        <w:t>odular Biotechnology Plant</w:t>
      </w:r>
      <w:r w:rsidRPr="00131171">
        <w:rPr>
          <w:rFonts w:hint="eastAsia"/>
        </w:rPr>
        <w:t>）同樣座落於波島。</w:t>
      </w:r>
    </w:p>
    <w:p w:rsidR="00B8059A" w:rsidRPr="00131171" w:rsidRDefault="005221F1" w:rsidP="00C544BB">
      <w:pPr>
        <w:pStyle w:val="afc"/>
        <w:ind w:left="1417" w:firstLine="472"/>
      </w:pPr>
      <w:r w:rsidRPr="00131171">
        <w:rPr>
          <w:rFonts w:hint="eastAsia"/>
        </w:rPr>
        <w:t>生物科技亦廣泛應用在波島農業領域，波島發展農業生物技術主要研究品項包括：玉米、大豆、高粱、向日葵及棉花等，迄今計有</w:t>
      </w:r>
      <w:r w:rsidRPr="00131171">
        <w:t>Pioneer Hi-Bred</w:t>
      </w:r>
      <w:r w:rsidRPr="00131171">
        <w:rPr>
          <w:rFonts w:hint="eastAsia"/>
        </w:rPr>
        <w:t>、</w:t>
      </w:r>
      <w:r w:rsidRPr="00131171">
        <w:t>BASF Agrochemical</w:t>
      </w:r>
      <w:r w:rsidRPr="00131171">
        <w:rPr>
          <w:rFonts w:hint="eastAsia"/>
        </w:rPr>
        <w:t>、</w:t>
      </w:r>
      <w:r w:rsidRPr="00131171">
        <w:t>Bayer-</w:t>
      </w:r>
      <w:proofErr w:type="spellStart"/>
      <w:r w:rsidRPr="00131171">
        <w:t>Cropscience</w:t>
      </w:r>
      <w:proofErr w:type="spellEnd"/>
      <w:r w:rsidRPr="00131171">
        <w:rPr>
          <w:rFonts w:hint="eastAsia"/>
        </w:rPr>
        <w:t>、</w:t>
      </w:r>
      <w:r w:rsidRPr="00131171">
        <w:t>Syngenta Seeds</w:t>
      </w:r>
      <w:r w:rsidRPr="00131171">
        <w:rPr>
          <w:rFonts w:hint="eastAsia"/>
        </w:rPr>
        <w:t>及</w:t>
      </w:r>
      <w:r w:rsidRPr="00131171">
        <w:t>Rice Tec</w:t>
      </w:r>
      <w:r w:rsidRPr="00131171">
        <w:rPr>
          <w:rFonts w:hint="eastAsia"/>
        </w:rPr>
        <w:t>等生科公司在波島上設立研究中心，員工數約</w:t>
      </w:r>
      <w:r w:rsidRPr="00131171">
        <w:t>2,500</w:t>
      </w:r>
      <w:r w:rsidR="002A0D80">
        <w:rPr>
          <w:rFonts w:hint="eastAsia"/>
        </w:rPr>
        <w:t>人</w:t>
      </w:r>
      <w:r w:rsidRPr="00131171">
        <w:rPr>
          <w:rFonts w:hint="eastAsia"/>
        </w:rPr>
        <w:t>，波多黎各已成為加勒比海的農業生物技術研發中心。</w:t>
      </w:r>
    </w:p>
    <w:p w:rsidR="00C13DC8" w:rsidRPr="00131171" w:rsidRDefault="005221F1" w:rsidP="00C544BB">
      <w:pPr>
        <w:pStyle w:val="afc"/>
        <w:ind w:left="1417" w:firstLine="472"/>
      </w:pPr>
      <w:r w:rsidRPr="00131171">
        <w:rPr>
          <w:rFonts w:hint="eastAsia"/>
        </w:rPr>
        <w:lastRenderedPageBreak/>
        <w:t>波島當地政府致力於製造過程的研討、臨床實驗及行銷策略等不同方面的研究發展。目前波島上有幾家主要的研究機構，包括蛋白質結構、功能及能量研究中心，分子研發、行為及神經病學研究中心，波島醫藥學院的臨床實驗中心，以及</w:t>
      </w:r>
      <w:r w:rsidRPr="00131171">
        <w:t>Ponce</w:t>
      </w:r>
      <w:r w:rsidRPr="00131171">
        <w:rPr>
          <w:rFonts w:hint="eastAsia"/>
        </w:rPr>
        <w:t>醫藥學院。</w:t>
      </w:r>
    </w:p>
    <w:p w:rsidR="00B8059A" w:rsidRPr="00131171" w:rsidRDefault="005221F1" w:rsidP="00C544BB">
      <w:pPr>
        <w:pStyle w:val="afc"/>
        <w:ind w:left="1417" w:firstLine="472"/>
      </w:pPr>
      <w:r w:rsidRPr="00131171">
        <w:rPr>
          <w:rFonts w:hint="eastAsia"/>
        </w:rPr>
        <w:t>在高生產力勞工、製造品質及企業與學術機構合作的吸引下，多家重量級醫療器材業者在島上設立約</w:t>
      </w:r>
      <w:r w:rsidRPr="00131171">
        <w:t>70</w:t>
      </w:r>
      <w:r w:rsidRPr="00131171">
        <w:rPr>
          <w:rFonts w:hint="eastAsia"/>
        </w:rPr>
        <w:t>家製造工廠</w:t>
      </w:r>
      <w:r w:rsidRPr="00131171">
        <w:rPr>
          <w:rFonts w:hint="eastAsia"/>
          <w:lang w:val="en"/>
        </w:rPr>
        <w:t>，</w:t>
      </w:r>
      <w:r w:rsidRPr="00131171">
        <w:rPr>
          <w:rFonts w:hint="eastAsia"/>
        </w:rPr>
        <w:t>主要生產項目為手術及醫療器材、眼科用品、實驗室儀器及家具、牙科設備及器材，如矯正器及假牙等。現今島上的醫療儀器公司及相關科學儀器的國際性製造商包括：</w:t>
      </w:r>
      <w:r w:rsidRPr="00131171">
        <w:t>Medtronic</w:t>
      </w:r>
      <w:r w:rsidRPr="00131171">
        <w:rPr>
          <w:rFonts w:hint="eastAsia"/>
        </w:rPr>
        <w:t>、</w:t>
      </w:r>
      <w:r w:rsidRPr="00131171">
        <w:t>Stryker</w:t>
      </w:r>
      <w:r w:rsidRPr="00131171">
        <w:rPr>
          <w:rFonts w:hint="eastAsia"/>
        </w:rPr>
        <w:t>、</w:t>
      </w:r>
      <w:r w:rsidRPr="00131171">
        <w:t>CR Bard</w:t>
      </w:r>
      <w:r w:rsidRPr="00131171">
        <w:rPr>
          <w:rFonts w:hint="eastAsia"/>
        </w:rPr>
        <w:t>、</w:t>
      </w:r>
      <w:r w:rsidRPr="00131171">
        <w:t>Abbott Medical Optics</w:t>
      </w:r>
      <w:r w:rsidRPr="00131171">
        <w:rPr>
          <w:rFonts w:hint="eastAsia"/>
        </w:rPr>
        <w:t>及</w:t>
      </w:r>
      <w:proofErr w:type="spellStart"/>
      <w:r w:rsidRPr="00131171">
        <w:t>Coopervision</w:t>
      </w:r>
      <w:proofErr w:type="spellEnd"/>
      <w:r w:rsidRPr="00131171">
        <w:rPr>
          <w:rFonts w:hint="eastAsia"/>
        </w:rPr>
        <w:t>等</w:t>
      </w:r>
      <w:r w:rsidR="00C13DC8" w:rsidRPr="00131171">
        <w:rPr>
          <w:rFonts w:hint="eastAsia"/>
        </w:rPr>
        <w:t>。</w:t>
      </w:r>
    </w:p>
    <w:p w:rsidR="00B8059A" w:rsidRPr="00131171" w:rsidRDefault="005221F1" w:rsidP="00C544BB">
      <w:pPr>
        <w:pStyle w:val="afc"/>
        <w:ind w:left="1417" w:firstLine="472"/>
      </w:pPr>
      <w:r w:rsidRPr="00131171">
        <w:rPr>
          <w:rFonts w:hint="eastAsia"/>
        </w:rPr>
        <w:t>逾</w:t>
      </w:r>
      <w:r w:rsidRPr="00131171">
        <w:rPr>
          <w:rFonts w:hint="eastAsia"/>
        </w:rPr>
        <w:t>50</w:t>
      </w:r>
      <w:r w:rsidRPr="00131171">
        <w:rPr>
          <w:rFonts w:hint="eastAsia"/>
        </w:rPr>
        <w:t>年的製藥業背景，波島已經匯集無數具有創造力且專精於製藥業的研發團體，雄厚的根基能夠給予各大廠商操作技術上的支持，是製藥業不可多得的資源。島上</w:t>
      </w:r>
      <w:r w:rsidR="002A0D80">
        <w:rPr>
          <w:rFonts w:hint="eastAsia"/>
        </w:rPr>
        <w:t>有約</w:t>
      </w:r>
      <w:r w:rsidR="002A0D80">
        <w:t>50</w:t>
      </w:r>
      <w:r w:rsidRPr="00131171">
        <w:rPr>
          <w:rFonts w:hint="eastAsia"/>
        </w:rPr>
        <w:t>家經</w:t>
      </w:r>
      <w:r w:rsidRPr="00131171">
        <w:t>FDA</w:t>
      </w:r>
      <w:r w:rsidRPr="00131171">
        <w:rPr>
          <w:rFonts w:hint="eastAsia"/>
        </w:rPr>
        <w:t>認證的國際製藥廠，主要製造商包括：</w:t>
      </w:r>
      <w:r w:rsidRPr="00131171">
        <w:t>Astra Zeneca</w:t>
      </w:r>
      <w:r w:rsidRPr="00131171">
        <w:rPr>
          <w:rFonts w:hint="eastAsia"/>
        </w:rPr>
        <w:t>、</w:t>
      </w:r>
      <w:r w:rsidRPr="00131171">
        <w:t>Abbott-</w:t>
      </w:r>
      <w:proofErr w:type="spellStart"/>
      <w:r w:rsidRPr="00131171">
        <w:t>Abbvie</w:t>
      </w:r>
      <w:proofErr w:type="spellEnd"/>
      <w:r w:rsidRPr="00131171">
        <w:rPr>
          <w:rFonts w:hint="eastAsia"/>
        </w:rPr>
        <w:t>、</w:t>
      </w:r>
      <w:r w:rsidRPr="00131171">
        <w:t>Bristol-Meyers Squibb</w:t>
      </w:r>
      <w:r w:rsidRPr="00131171">
        <w:rPr>
          <w:rFonts w:hint="eastAsia"/>
        </w:rPr>
        <w:t>、</w:t>
      </w:r>
      <w:r w:rsidRPr="00131171">
        <w:t>Merck</w:t>
      </w:r>
      <w:r w:rsidRPr="00131171">
        <w:rPr>
          <w:rFonts w:hint="eastAsia"/>
        </w:rPr>
        <w:t>、</w:t>
      </w:r>
      <w:r w:rsidRPr="00131171">
        <w:t>Pfizer</w:t>
      </w:r>
      <w:r w:rsidRPr="00131171">
        <w:rPr>
          <w:rFonts w:hint="eastAsia"/>
        </w:rPr>
        <w:t>、</w:t>
      </w:r>
      <w:r w:rsidRPr="00131171">
        <w:t>Eli Lilly</w:t>
      </w:r>
      <w:r w:rsidRPr="00131171">
        <w:rPr>
          <w:rFonts w:hint="eastAsia"/>
        </w:rPr>
        <w:t>等。另一方面，全球約</w:t>
      </w:r>
      <w:r w:rsidRPr="00131171">
        <w:t>24</w:t>
      </w:r>
      <w:r w:rsidRPr="00131171">
        <w:rPr>
          <w:rFonts w:hint="eastAsia"/>
        </w:rPr>
        <w:t>種暢銷藥物生產於波島，美國前</w:t>
      </w:r>
      <w:r w:rsidRPr="00131171">
        <w:t>2</w:t>
      </w:r>
      <w:r w:rsidRPr="00131171">
        <w:rPr>
          <w:rFonts w:hint="eastAsia"/>
        </w:rPr>
        <w:t>0</w:t>
      </w:r>
      <w:r w:rsidRPr="00131171">
        <w:rPr>
          <w:rFonts w:hint="eastAsia"/>
        </w:rPr>
        <w:t>大暢銷處方藥有</w:t>
      </w:r>
      <w:r w:rsidRPr="00131171">
        <w:rPr>
          <w:rFonts w:hint="eastAsia"/>
        </w:rPr>
        <w:t>1</w:t>
      </w:r>
      <w:r w:rsidRPr="00131171">
        <w:t>2</w:t>
      </w:r>
      <w:r w:rsidRPr="00131171">
        <w:rPr>
          <w:rFonts w:hint="eastAsia"/>
        </w:rPr>
        <w:t>項在島上生產，包括</w:t>
      </w:r>
      <w:r w:rsidRPr="00131171">
        <w:t>Pfizer</w:t>
      </w:r>
      <w:r w:rsidRPr="00131171">
        <w:rPr>
          <w:rFonts w:hint="eastAsia"/>
        </w:rPr>
        <w:t>的降膽固醇藥</w:t>
      </w:r>
      <w:r w:rsidRPr="00131171">
        <w:rPr>
          <w:rFonts w:hint="eastAsia"/>
        </w:rPr>
        <w:t>Lipitor</w:t>
      </w:r>
      <w:r w:rsidRPr="00131171">
        <w:rPr>
          <w:rFonts w:hint="eastAsia"/>
        </w:rPr>
        <w:t>、</w:t>
      </w:r>
      <w:r w:rsidRPr="00131171">
        <w:t>Astra</w:t>
      </w:r>
      <w:r w:rsidRPr="00131171">
        <w:rPr>
          <w:rFonts w:hint="eastAsia"/>
        </w:rPr>
        <w:t xml:space="preserve"> </w:t>
      </w:r>
      <w:r w:rsidRPr="00131171">
        <w:t>Zeneca</w:t>
      </w:r>
      <w:r w:rsidRPr="00131171">
        <w:rPr>
          <w:rFonts w:hint="eastAsia"/>
        </w:rPr>
        <w:t>的潰瘍藥物</w:t>
      </w:r>
      <w:r w:rsidRPr="00131171">
        <w:rPr>
          <w:rFonts w:hint="eastAsia"/>
        </w:rPr>
        <w:t>Prilosec</w:t>
      </w:r>
      <w:r w:rsidRPr="00131171">
        <w:rPr>
          <w:rFonts w:hint="eastAsia"/>
        </w:rPr>
        <w:t>及</w:t>
      </w:r>
      <w:r w:rsidRPr="00131171">
        <w:t>Merck</w:t>
      </w:r>
      <w:r w:rsidRPr="00131171">
        <w:rPr>
          <w:rFonts w:hint="eastAsia"/>
        </w:rPr>
        <w:t>的關節炎藥物</w:t>
      </w:r>
      <w:r w:rsidRPr="00131171">
        <w:t>Vioxx</w:t>
      </w:r>
      <w:r w:rsidRPr="00131171">
        <w:rPr>
          <w:rFonts w:hint="eastAsia"/>
        </w:rPr>
        <w:t>，足以證明波島製藥業與美國的密切關係</w:t>
      </w:r>
      <w:r w:rsidR="00C13DC8" w:rsidRPr="00131171">
        <w:rPr>
          <w:rFonts w:hint="eastAsia"/>
        </w:rPr>
        <w:t>。</w:t>
      </w:r>
    </w:p>
    <w:p w:rsidR="00B8059A" w:rsidRPr="00131171" w:rsidRDefault="00C544BB" w:rsidP="00C544BB">
      <w:pPr>
        <w:pStyle w:val="af5"/>
        <w:ind w:left="1417" w:hanging="472"/>
      </w:pPr>
      <w:r w:rsidRPr="00131171">
        <w:rPr>
          <w:rFonts w:hint="eastAsia"/>
        </w:rPr>
        <w:t>２、</w:t>
      </w:r>
      <w:r w:rsidR="00B8059A" w:rsidRPr="00131171">
        <w:t>航太科技</w:t>
      </w:r>
    </w:p>
    <w:p w:rsidR="00B8059A" w:rsidRPr="00131171" w:rsidRDefault="005221F1" w:rsidP="00C544BB">
      <w:pPr>
        <w:pStyle w:val="afc"/>
        <w:ind w:left="1417" w:firstLine="472"/>
      </w:pPr>
      <w:r w:rsidRPr="00131171">
        <w:rPr>
          <w:rFonts w:hint="eastAsia"/>
        </w:rPr>
        <w:t>由於波多黎各為美國自由邦之一，被視為美國的一部分，因此波多黎各出口至美國本土的產品無需任何關稅。此外，遠低於美國本土平均值的勞工成本及超過</w:t>
      </w:r>
      <w:r w:rsidRPr="00131171">
        <w:t>40</w:t>
      </w:r>
      <w:r w:rsidRPr="00131171">
        <w:rPr>
          <w:rFonts w:hint="eastAsia"/>
        </w:rPr>
        <w:t>年製造高精密儀器如醫療器材等的專業經驗，許多世界級的航太科技公司紛紛進駐波多黎各，近年來已有數千萬美元的投資在波多黎各。</w:t>
      </w:r>
    </w:p>
    <w:p w:rsidR="00B8059A" w:rsidRPr="00131171" w:rsidRDefault="005221F1" w:rsidP="00C544BB">
      <w:pPr>
        <w:pStyle w:val="afc"/>
        <w:ind w:left="1417" w:firstLine="472"/>
      </w:pPr>
      <w:r w:rsidRPr="00131171">
        <w:rPr>
          <w:rFonts w:hint="eastAsia"/>
        </w:rPr>
        <w:t>目前在波島設廠的大型航太科技公司的包括下列幾家</w:t>
      </w:r>
      <w:r w:rsidR="00B8059A" w:rsidRPr="00131171">
        <w:t>：</w:t>
      </w:r>
    </w:p>
    <w:p w:rsidR="00B8059A" w:rsidRPr="00131171" w:rsidRDefault="00B8059A" w:rsidP="00C544BB">
      <w:pPr>
        <w:pStyle w:val="Aff"/>
        <w:ind w:left="1771" w:hanging="354"/>
      </w:pPr>
      <w:r w:rsidRPr="00131171">
        <w:lastRenderedPageBreak/>
        <w:t>•</w:t>
      </w:r>
      <w:r w:rsidRPr="00131171">
        <w:tab/>
      </w:r>
      <w:r w:rsidR="005221F1" w:rsidRPr="00131171">
        <w:rPr>
          <w:rFonts w:hint="eastAsia"/>
        </w:rPr>
        <w:t>Pr</w:t>
      </w:r>
      <w:r w:rsidR="005221F1" w:rsidRPr="00131171">
        <w:t>att &amp; Whitney</w:t>
      </w:r>
      <w:r w:rsidR="005221F1" w:rsidRPr="00131171">
        <w:rPr>
          <w:rFonts w:hint="eastAsia"/>
        </w:rPr>
        <w:t>：為數家航空公司進行噴射渦輪電力廠的工程設計及分析，由該公司的航太科技服務部門負責。</w:t>
      </w:r>
    </w:p>
    <w:p w:rsidR="00B8059A" w:rsidRPr="00131171" w:rsidRDefault="00B8059A" w:rsidP="00C544BB">
      <w:pPr>
        <w:pStyle w:val="Aff"/>
        <w:ind w:left="1771" w:hanging="354"/>
      </w:pPr>
      <w:r w:rsidRPr="00131171">
        <w:t>•</w:t>
      </w:r>
      <w:r w:rsidRPr="00131171">
        <w:tab/>
      </w:r>
      <w:r w:rsidR="005221F1" w:rsidRPr="00131171">
        <w:rPr>
          <w:rFonts w:hint="eastAsia"/>
        </w:rPr>
        <w:t>Lockheed Martin</w:t>
      </w:r>
      <w:r w:rsidR="005221F1" w:rsidRPr="00131171">
        <w:rPr>
          <w:rFonts w:hint="eastAsia"/>
        </w:rPr>
        <w:t>：美國國防安全科技公司，為世界最大國防承包商之一。</w:t>
      </w:r>
    </w:p>
    <w:p w:rsidR="00B8059A" w:rsidRPr="00131171" w:rsidRDefault="00B8059A" w:rsidP="00C544BB">
      <w:pPr>
        <w:pStyle w:val="Aff"/>
        <w:ind w:left="1771" w:hanging="354"/>
      </w:pPr>
      <w:r w:rsidRPr="00131171">
        <w:t>•</w:t>
      </w:r>
      <w:r w:rsidRPr="00131171">
        <w:tab/>
      </w:r>
      <w:r w:rsidR="005221F1" w:rsidRPr="00131171">
        <w:rPr>
          <w:rFonts w:hint="eastAsia"/>
        </w:rPr>
        <w:t>Honeywell Aerospace</w:t>
      </w:r>
      <w:r w:rsidR="005221F1" w:rsidRPr="00131171">
        <w:rPr>
          <w:rFonts w:hint="eastAsia"/>
        </w:rPr>
        <w:t>：透過其服務共享中心提供計畫管理、客戶支援和軟體開發服務予其</w:t>
      </w:r>
      <w:r w:rsidR="005221F1" w:rsidRPr="00131171">
        <w:rPr>
          <w:rFonts w:hint="eastAsia"/>
        </w:rPr>
        <w:t>Honeywell</w:t>
      </w:r>
      <w:r w:rsidR="005221F1" w:rsidRPr="00131171">
        <w:rPr>
          <w:rFonts w:hint="eastAsia"/>
        </w:rPr>
        <w:t>全球防禦與航太企業；</w:t>
      </w:r>
      <w:r w:rsidR="005221F1" w:rsidRPr="00131171">
        <w:rPr>
          <w:rFonts w:hint="eastAsia"/>
        </w:rPr>
        <w:t>Honeywell</w:t>
      </w:r>
      <w:r w:rsidR="005221F1" w:rsidRPr="00131171">
        <w:rPr>
          <w:rFonts w:hint="eastAsia"/>
        </w:rPr>
        <w:t>在當地已擴增逾</w:t>
      </w:r>
      <w:r w:rsidR="005221F1" w:rsidRPr="00131171">
        <w:rPr>
          <w:rFonts w:hint="eastAsia"/>
        </w:rPr>
        <w:t>400</w:t>
      </w:r>
      <w:r w:rsidR="005221F1" w:rsidRPr="00131171">
        <w:rPr>
          <w:rFonts w:hint="eastAsia"/>
        </w:rPr>
        <w:t>名員工，投資總額計</w:t>
      </w:r>
      <w:r w:rsidR="005221F1" w:rsidRPr="00131171">
        <w:rPr>
          <w:rFonts w:hint="eastAsia"/>
        </w:rPr>
        <w:t>1,675</w:t>
      </w:r>
      <w:r w:rsidR="005221F1" w:rsidRPr="00131171">
        <w:rPr>
          <w:rFonts w:hint="eastAsia"/>
        </w:rPr>
        <w:t>萬美元。</w:t>
      </w:r>
    </w:p>
    <w:p w:rsidR="00B8059A" w:rsidRPr="00131171" w:rsidRDefault="00B8059A" w:rsidP="00C544BB">
      <w:pPr>
        <w:pStyle w:val="Aff"/>
        <w:ind w:left="1771" w:hanging="354"/>
      </w:pPr>
      <w:r w:rsidRPr="00131171">
        <w:t>•</w:t>
      </w:r>
      <w:r w:rsidRPr="00131171">
        <w:tab/>
      </w:r>
      <w:r w:rsidR="005221F1" w:rsidRPr="00131171">
        <w:rPr>
          <w:rFonts w:hint="eastAsia"/>
        </w:rPr>
        <w:t>Hamilton Sundstrand</w:t>
      </w:r>
      <w:r w:rsidR="005221F1" w:rsidRPr="00131171">
        <w:rPr>
          <w:rFonts w:hint="eastAsia"/>
        </w:rPr>
        <w:t>：在波島的綜合製造廠提供飛機的環境控制及電子系統予如波音公司</w:t>
      </w:r>
      <w:r w:rsidR="002A0D80">
        <w:rPr>
          <w:rFonts w:hint="eastAsia"/>
        </w:rPr>
        <w:t>等</w:t>
      </w:r>
      <w:r w:rsidR="005221F1" w:rsidRPr="00131171">
        <w:rPr>
          <w:rFonts w:hint="eastAsia"/>
        </w:rPr>
        <w:t>客戶，投資總額計</w:t>
      </w:r>
      <w:r w:rsidR="005221F1" w:rsidRPr="00131171">
        <w:rPr>
          <w:rFonts w:hint="eastAsia"/>
        </w:rPr>
        <w:t>4,000</w:t>
      </w:r>
      <w:r w:rsidR="005221F1" w:rsidRPr="00131171">
        <w:rPr>
          <w:rFonts w:hint="eastAsia"/>
        </w:rPr>
        <w:t>萬美元。</w:t>
      </w:r>
    </w:p>
    <w:p w:rsidR="00B8059A" w:rsidRPr="00131171" w:rsidRDefault="00B8059A" w:rsidP="00C544BB">
      <w:pPr>
        <w:pStyle w:val="Aff"/>
        <w:ind w:left="1771" w:hanging="354"/>
      </w:pPr>
      <w:r w:rsidRPr="00131171">
        <w:t>•</w:t>
      </w:r>
      <w:r w:rsidRPr="00131171">
        <w:tab/>
      </w:r>
      <w:r w:rsidR="005221F1" w:rsidRPr="00131171">
        <w:rPr>
          <w:rFonts w:hint="eastAsia"/>
        </w:rPr>
        <w:t>A</w:t>
      </w:r>
      <w:r w:rsidR="005221F1" w:rsidRPr="00131171">
        <w:t>XON</w:t>
      </w:r>
      <w:r w:rsidR="005221F1" w:rsidRPr="00131171">
        <w:rPr>
          <w:rFonts w:hint="eastAsia"/>
        </w:rPr>
        <w:t xml:space="preserve"> PR, Inc</w:t>
      </w:r>
      <w:r w:rsidR="005221F1" w:rsidRPr="00131171">
        <w:rPr>
          <w:rFonts w:hint="eastAsia"/>
        </w:rPr>
        <w:t>：</w:t>
      </w:r>
      <w:r w:rsidR="005221F1" w:rsidRPr="00131171">
        <w:rPr>
          <w:rFonts w:hint="eastAsia"/>
        </w:rPr>
        <w:t>AXON</w:t>
      </w:r>
      <w:r w:rsidR="005221F1" w:rsidRPr="00131171">
        <w:rPr>
          <w:rFonts w:hint="eastAsia"/>
        </w:rPr>
        <w:t>集團與</w:t>
      </w:r>
      <w:r w:rsidR="005221F1" w:rsidRPr="00131171">
        <w:rPr>
          <w:rFonts w:hint="eastAsia"/>
        </w:rPr>
        <w:t>Pratt &amp; Whitney</w:t>
      </w:r>
      <w:r w:rsidR="005221F1" w:rsidRPr="00131171">
        <w:rPr>
          <w:rFonts w:hint="eastAsia"/>
        </w:rPr>
        <w:t>已合夥在波多黎各建立起一個世界級的</w:t>
      </w:r>
      <w:r w:rsidR="005221F1" w:rsidRPr="00131171">
        <w:rPr>
          <w:rFonts w:hint="eastAsia"/>
        </w:rPr>
        <w:t>SAP</w:t>
      </w:r>
      <w:r w:rsidR="00395FF8">
        <w:rPr>
          <w:rFonts w:hint="eastAsia"/>
        </w:rPr>
        <w:t>軟體</w:t>
      </w:r>
      <w:r w:rsidR="005221F1" w:rsidRPr="00131171">
        <w:rPr>
          <w:rFonts w:hint="eastAsia"/>
        </w:rPr>
        <w:t>服務中心。該中心提供</w:t>
      </w:r>
      <w:r w:rsidR="005221F1" w:rsidRPr="00131171">
        <w:rPr>
          <w:rFonts w:hint="eastAsia"/>
        </w:rPr>
        <w:t>SAP</w:t>
      </w:r>
      <w:r w:rsidR="005221F1" w:rsidRPr="00131171">
        <w:rPr>
          <w:rFonts w:hint="eastAsia"/>
        </w:rPr>
        <w:t>應用管理、解決方案的實施和諮詢服務，投資總額計</w:t>
      </w:r>
      <w:r w:rsidR="005221F1" w:rsidRPr="00131171">
        <w:rPr>
          <w:rFonts w:hint="eastAsia"/>
        </w:rPr>
        <w:t>2,200</w:t>
      </w:r>
      <w:r w:rsidR="005221F1" w:rsidRPr="00131171">
        <w:rPr>
          <w:rFonts w:hint="eastAsia"/>
        </w:rPr>
        <w:t>萬美元。</w:t>
      </w:r>
    </w:p>
    <w:p w:rsidR="00B8059A" w:rsidRPr="00131171" w:rsidRDefault="00B8059A" w:rsidP="00C544BB">
      <w:pPr>
        <w:pStyle w:val="Aff"/>
        <w:ind w:left="1771" w:hanging="354"/>
      </w:pPr>
      <w:r w:rsidRPr="00131171">
        <w:t>•</w:t>
      </w:r>
      <w:r w:rsidRPr="00131171">
        <w:tab/>
      </w:r>
      <w:r w:rsidR="005221F1" w:rsidRPr="00131171">
        <w:rPr>
          <w:rFonts w:hint="eastAsia"/>
        </w:rPr>
        <w:t>Florida Turbine</w:t>
      </w:r>
      <w:r w:rsidR="005221F1" w:rsidRPr="00131171">
        <w:rPr>
          <w:rFonts w:hint="eastAsia"/>
        </w:rPr>
        <w:t>：該公司的應用研發中心自從在波島設廠開始，其研發已獲得多項渦輪機械工程相關專利，投資金額</w:t>
      </w:r>
      <w:r w:rsidR="005221F1" w:rsidRPr="00131171">
        <w:rPr>
          <w:rFonts w:hint="eastAsia"/>
        </w:rPr>
        <w:t>230</w:t>
      </w:r>
      <w:r w:rsidR="005221F1" w:rsidRPr="00131171">
        <w:rPr>
          <w:rFonts w:hint="eastAsia"/>
        </w:rPr>
        <w:t>萬美元。</w:t>
      </w:r>
    </w:p>
    <w:p w:rsidR="00B8059A" w:rsidRPr="00131171" w:rsidRDefault="00B8059A" w:rsidP="00C544BB">
      <w:pPr>
        <w:pStyle w:val="Aff"/>
        <w:ind w:left="1771" w:hanging="354"/>
      </w:pPr>
      <w:r w:rsidRPr="00131171">
        <w:t>•</w:t>
      </w:r>
      <w:r w:rsidRPr="00131171">
        <w:tab/>
      </w:r>
      <w:r w:rsidR="005221F1" w:rsidRPr="00131171">
        <w:rPr>
          <w:rFonts w:hint="eastAsia"/>
        </w:rPr>
        <w:t>ESSIG Research</w:t>
      </w:r>
      <w:r w:rsidR="005221F1" w:rsidRPr="00131171">
        <w:rPr>
          <w:rFonts w:hint="eastAsia"/>
        </w:rPr>
        <w:t>：該公司設廠於波島的</w:t>
      </w:r>
      <w:r w:rsidR="005221F1" w:rsidRPr="00131171">
        <w:rPr>
          <w:rFonts w:hint="eastAsia"/>
        </w:rPr>
        <w:t xml:space="preserve">Maya </w:t>
      </w:r>
      <w:proofErr w:type="spellStart"/>
      <w:r w:rsidR="005221F1" w:rsidRPr="00131171">
        <w:rPr>
          <w:rFonts w:hint="eastAsia"/>
        </w:rPr>
        <w:t>Guez</w:t>
      </w:r>
      <w:proofErr w:type="spellEnd"/>
      <w:r w:rsidR="005221F1" w:rsidRPr="00131171">
        <w:rPr>
          <w:rFonts w:hint="eastAsia"/>
        </w:rPr>
        <w:t>，對引擎葉片、機殼、螺旋槳推進器及渦輪平台等進行最大利益相關研究，奇異（</w:t>
      </w:r>
      <w:r w:rsidR="005221F1" w:rsidRPr="00131171">
        <w:rPr>
          <w:rFonts w:hint="eastAsia"/>
        </w:rPr>
        <w:t>GE</w:t>
      </w:r>
      <w:r w:rsidR="005221F1" w:rsidRPr="00131171">
        <w:rPr>
          <w:rFonts w:hint="eastAsia"/>
        </w:rPr>
        <w:t>）、西門子（</w:t>
      </w:r>
      <w:r w:rsidR="005221F1" w:rsidRPr="00131171">
        <w:t>SIEMENS</w:t>
      </w:r>
      <w:r w:rsidR="005221F1" w:rsidRPr="00131171">
        <w:rPr>
          <w:rFonts w:hint="eastAsia"/>
        </w:rPr>
        <w:t>）及</w:t>
      </w:r>
      <w:r w:rsidR="005221F1" w:rsidRPr="00131171">
        <w:t>TRANE</w:t>
      </w:r>
      <w:r w:rsidR="005221F1" w:rsidRPr="00131171">
        <w:rPr>
          <w:rFonts w:hint="eastAsia"/>
        </w:rPr>
        <w:t>等世界級公司皆為</w:t>
      </w:r>
      <w:r w:rsidR="005221F1" w:rsidRPr="00131171">
        <w:rPr>
          <w:rFonts w:hint="eastAsia"/>
        </w:rPr>
        <w:t>ESSIG Research</w:t>
      </w:r>
      <w:r w:rsidR="005221F1" w:rsidRPr="00131171">
        <w:rPr>
          <w:rFonts w:hint="eastAsia"/>
        </w:rPr>
        <w:t>的委託客戶，投資金額計</w:t>
      </w:r>
      <w:r w:rsidR="005221F1" w:rsidRPr="00131171">
        <w:rPr>
          <w:rFonts w:hint="eastAsia"/>
        </w:rPr>
        <w:t>250</w:t>
      </w:r>
      <w:r w:rsidR="005221F1" w:rsidRPr="00131171">
        <w:rPr>
          <w:rFonts w:hint="eastAsia"/>
        </w:rPr>
        <w:t>萬美元。</w:t>
      </w:r>
    </w:p>
    <w:p w:rsidR="00B8059A" w:rsidRPr="00131171" w:rsidRDefault="005221F1" w:rsidP="00C544BB">
      <w:pPr>
        <w:pStyle w:val="afc"/>
        <w:ind w:left="1417" w:firstLine="472"/>
      </w:pPr>
      <w:r w:rsidRPr="00131171">
        <w:rPr>
          <w:rFonts w:hint="eastAsia"/>
        </w:rPr>
        <w:t>波多黎各的航太科技業除同享有各項稅率優惠之外，尚具備下述優勢：</w:t>
      </w:r>
    </w:p>
    <w:p w:rsidR="00B8059A" w:rsidRPr="00131171" w:rsidRDefault="00B8059A" w:rsidP="00C544BB">
      <w:pPr>
        <w:pStyle w:val="Aff"/>
        <w:ind w:left="1771" w:hanging="354"/>
      </w:pPr>
      <w:r w:rsidRPr="00131171">
        <w:t>•</w:t>
      </w:r>
      <w:r w:rsidRPr="00131171">
        <w:tab/>
      </w:r>
      <w:r w:rsidR="005221F1" w:rsidRPr="00131171">
        <w:rPr>
          <w:rFonts w:hint="eastAsia"/>
        </w:rPr>
        <w:t>波島位於美國領土範圍內，適用國際武器貿易條例（</w:t>
      </w:r>
      <w:r w:rsidR="005221F1" w:rsidRPr="00131171">
        <w:t>International Traffic in Arms Regulation</w:t>
      </w:r>
      <w:r w:rsidR="005221F1" w:rsidRPr="00131171">
        <w:rPr>
          <w:rFonts w:hint="eastAsia"/>
        </w:rPr>
        <w:t>，簡稱</w:t>
      </w:r>
      <w:r w:rsidR="005221F1" w:rsidRPr="00131171">
        <w:t>ITAR</w:t>
      </w:r>
      <w:r w:rsidR="005221F1" w:rsidRPr="00131171">
        <w:rPr>
          <w:rFonts w:hint="eastAsia"/>
        </w:rPr>
        <w:t>）。所有波島製造與軍事國防相關的科技產品皆為最高機密，享有資訊安全的保障。</w:t>
      </w:r>
    </w:p>
    <w:p w:rsidR="00B8059A" w:rsidRPr="00131171" w:rsidRDefault="00B8059A" w:rsidP="00C544BB">
      <w:pPr>
        <w:pStyle w:val="Aff"/>
        <w:ind w:left="1771" w:hanging="354"/>
      </w:pPr>
      <w:r w:rsidRPr="00131171">
        <w:t>•</w:t>
      </w:r>
      <w:r w:rsidRPr="00131171">
        <w:tab/>
      </w:r>
      <w:r w:rsidR="005221F1" w:rsidRPr="00131171">
        <w:rPr>
          <w:rFonts w:hint="eastAsia"/>
        </w:rPr>
        <w:t>所有於波島製造的產品皆需符合美國製造法規的標準，品質有保障</w:t>
      </w:r>
      <w:r w:rsidR="004A3C0F" w:rsidRPr="00131171">
        <w:rPr>
          <w:rFonts w:hint="eastAsia"/>
        </w:rPr>
        <w:t>。</w:t>
      </w:r>
    </w:p>
    <w:p w:rsidR="00B8059A" w:rsidRPr="00131171" w:rsidRDefault="00B8059A" w:rsidP="00C544BB">
      <w:pPr>
        <w:pStyle w:val="Aff"/>
        <w:ind w:left="1771" w:hanging="354"/>
      </w:pPr>
      <w:r w:rsidRPr="00131171">
        <w:lastRenderedPageBreak/>
        <w:t>•</w:t>
      </w:r>
      <w:r w:rsidRPr="00131171">
        <w:tab/>
      </w:r>
      <w:r w:rsidR="005221F1" w:rsidRPr="00131171">
        <w:rPr>
          <w:rFonts w:hint="eastAsia"/>
        </w:rPr>
        <w:t>位於波多黎各的前海軍基地，如今被改建成工業級維修保養（</w:t>
      </w:r>
      <w:r w:rsidR="005221F1" w:rsidRPr="00131171">
        <w:t>Maintenance, Repair and Overhaul</w:t>
      </w:r>
      <w:r w:rsidR="005221F1" w:rsidRPr="00131171">
        <w:rPr>
          <w:rFonts w:hint="eastAsia"/>
        </w:rPr>
        <w:t>，簡稱</w:t>
      </w:r>
      <w:r w:rsidR="005221F1" w:rsidRPr="00131171">
        <w:t>MRO</w:t>
      </w:r>
      <w:r w:rsidR="005221F1" w:rsidRPr="00131171">
        <w:rPr>
          <w:rFonts w:hint="eastAsia"/>
        </w:rPr>
        <w:t>）設施，並提供標準飛航跑道、專業訓練及其他服務，不乏專業相關人員</w:t>
      </w:r>
      <w:r w:rsidR="004A3C0F" w:rsidRPr="00131171">
        <w:rPr>
          <w:rFonts w:hint="eastAsia"/>
        </w:rPr>
        <w:t>。</w:t>
      </w:r>
    </w:p>
    <w:p w:rsidR="00B8059A" w:rsidRPr="00131171" w:rsidRDefault="00C544BB" w:rsidP="00C544BB">
      <w:pPr>
        <w:pStyle w:val="af5"/>
        <w:ind w:left="1417" w:hanging="472"/>
      </w:pPr>
      <w:r w:rsidRPr="00131171">
        <w:rPr>
          <w:rFonts w:hint="eastAsia"/>
        </w:rPr>
        <w:t>３、</w:t>
      </w:r>
      <w:r w:rsidR="00B8059A" w:rsidRPr="00131171">
        <w:t>成衣製造</w:t>
      </w:r>
    </w:p>
    <w:p w:rsidR="00B8059A" w:rsidRPr="00131171" w:rsidRDefault="005221F1" w:rsidP="00C544BB">
      <w:pPr>
        <w:pStyle w:val="afc"/>
        <w:ind w:left="1417" w:firstLine="472"/>
      </w:pPr>
      <w:r w:rsidRPr="00131171">
        <w:rPr>
          <w:rFonts w:hint="eastAsia"/>
        </w:rPr>
        <w:t>波多黎各擁有加勒比海最好的製造技術，加上較低的勞工成本，超過</w:t>
      </w:r>
      <w:r w:rsidRPr="00131171">
        <w:t>80</w:t>
      </w:r>
      <w:r w:rsidRPr="00131171">
        <w:rPr>
          <w:rFonts w:hint="eastAsia"/>
        </w:rPr>
        <w:t>間的成衣製造廠，儼然成為成衣製造業的重鎮之一。此外，有幸於貝瑞修正案（</w:t>
      </w:r>
      <w:r w:rsidRPr="00131171">
        <w:rPr>
          <w:rFonts w:hint="eastAsia"/>
        </w:rPr>
        <w:t>Berry Amendment</w:t>
      </w:r>
      <w:r w:rsidRPr="00131171">
        <w:rPr>
          <w:rFonts w:hint="eastAsia"/>
        </w:rPr>
        <w:t>）的影響，波島成為美國第</w:t>
      </w:r>
      <w:r w:rsidRPr="00131171">
        <w:t>2</w:t>
      </w:r>
      <w:r w:rsidRPr="00131171">
        <w:rPr>
          <w:rFonts w:hint="eastAsia"/>
        </w:rPr>
        <w:t>大的美軍軍用服製造工廠，加上近年來美國軍方與民間公司合作研發智慧型紡織品（</w:t>
      </w:r>
      <w:r w:rsidRPr="00131171">
        <w:rPr>
          <w:rFonts w:hint="eastAsia"/>
        </w:rPr>
        <w:t>I</w:t>
      </w:r>
      <w:r w:rsidRPr="00131171">
        <w:t>ntelligent Textiles</w:t>
      </w:r>
      <w:r w:rsidRPr="00131171">
        <w:rPr>
          <w:rFonts w:hint="eastAsia"/>
        </w:rPr>
        <w:t>），為波島成衣產業注入新活力，該產業亦不受過去</w:t>
      </w:r>
      <w:r w:rsidRPr="00131171">
        <w:t>10</w:t>
      </w:r>
      <w:r w:rsidRPr="00131171">
        <w:rPr>
          <w:rFonts w:hint="eastAsia"/>
        </w:rPr>
        <w:t>年經濟衰退的影響。</w:t>
      </w:r>
    </w:p>
    <w:p w:rsidR="00B8059A" w:rsidRPr="00131171" w:rsidRDefault="00C544BB" w:rsidP="00C544BB">
      <w:pPr>
        <w:pStyle w:val="af5"/>
        <w:ind w:left="1417" w:hanging="472"/>
      </w:pPr>
      <w:r w:rsidRPr="00131171">
        <w:rPr>
          <w:rFonts w:hint="eastAsia"/>
        </w:rPr>
        <w:t>４、</w:t>
      </w:r>
      <w:r w:rsidR="00B8059A" w:rsidRPr="00131171">
        <w:t>再生能源</w:t>
      </w:r>
    </w:p>
    <w:p w:rsidR="00B8059A" w:rsidRPr="00131171" w:rsidRDefault="005221F1" w:rsidP="00C544BB">
      <w:pPr>
        <w:pStyle w:val="afc"/>
        <w:ind w:left="1417" w:firstLine="472"/>
      </w:pPr>
      <w:r w:rsidRPr="00131171">
        <w:rPr>
          <w:rFonts w:hint="eastAsia"/>
        </w:rPr>
        <w:t>依據波多黎各經濟發展獎勵法案（</w:t>
      </w:r>
      <w:r w:rsidRPr="00131171">
        <w:t>The 2008 Economic Incentives for the Development of Puerto Rico Act</w:t>
      </w:r>
      <w:r w:rsidRPr="00131171">
        <w:rPr>
          <w:rFonts w:hint="eastAsia"/>
        </w:rPr>
        <w:t>），政府對任何再生能源設備的製造均提供極佳的優惠。其優惠包括：</w:t>
      </w:r>
    </w:p>
    <w:p w:rsidR="00B8059A" w:rsidRPr="003F54EE" w:rsidRDefault="00B8059A" w:rsidP="00C544BB">
      <w:pPr>
        <w:pStyle w:val="Aff"/>
        <w:ind w:left="1771" w:hanging="354"/>
        <w:rPr>
          <w:rFonts w:hAnsi="Times New Roman"/>
        </w:rPr>
      </w:pPr>
      <w:r w:rsidRPr="003F54EE">
        <w:rPr>
          <w:rFonts w:hAnsi="Times New Roman"/>
        </w:rPr>
        <w:t>•</w:t>
      </w:r>
      <w:r w:rsidRPr="003F54EE">
        <w:rPr>
          <w:rFonts w:hAnsi="Times New Roman"/>
        </w:rPr>
        <w:tab/>
      </w:r>
      <w:r w:rsidR="005221F1" w:rsidRPr="003F54EE">
        <w:rPr>
          <w:rFonts w:hAnsi="Times New Roman"/>
        </w:rPr>
        <w:t>15</w:t>
      </w:r>
      <w:r w:rsidR="005221F1" w:rsidRPr="003F54EE">
        <w:rPr>
          <w:rFonts w:hAnsi="Times New Roman"/>
        </w:rPr>
        <w:t>年固定的</w:t>
      </w:r>
      <w:r w:rsidR="005221F1" w:rsidRPr="003F54EE">
        <w:rPr>
          <w:rFonts w:hAnsi="Times New Roman"/>
        </w:rPr>
        <w:t>4%</w:t>
      </w:r>
      <w:r w:rsidR="005221F1" w:rsidRPr="003F54EE">
        <w:rPr>
          <w:rFonts w:hAnsi="Times New Roman"/>
        </w:rPr>
        <w:t>所得稅</w:t>
      </w:r>
    </w:p>
    <w:p w:rsidR="00B8059A" w:rsidRPr="003F54EE" w:rsidRDefault="00B8059A" w:rsidP="00C544BB">
      <w:pPr>
        <w:pStyle w:val="Aff"/>
        <w:ind w:left="1771" w:hanging="354"/>
        <w:rPr>
          <w:rFonts w:hAnsi="Times New Roman"/>
        </w:rPr>
      </w:pPr>
      <w:r w:rsidRPr="003F54EE">
        <w:rPr>
          <w:rFonts w:hAnsi="Times New Roman"/>
        </w:rPr>
        <w:t>•</w:t>
      </w:r>
      <w:r w:rsidRPr="003F54EE">
        <w:rPr>
          <w:rFonts w:hAnsi="Times New Roman"/>
        </w:rPr>
        <w:tab/>
      </w:r>
      <w:r w:rsidR="005221F1" w:rsidRPr="003F54EE">
        <w:rPr>
          <w:rFonts w:hAnsi="Times New Roman"/>
        </w:rPr>
        <w:t>機器設備金額</w:t>
      </w:r>
      <w:r w:rsidR="005221F1" w:rsidRPr="003F54EE">
        <w:rPr>
          <w:rFonts w:hAnsi="Times New Roman"/>
        </w:rPr>
        <w:t>50%</w:t>
      </w:r>
      <w:r w:rsidR="005221F1" w:rsidRPr="003F54EE">
        <w:rPr>
          <w:rFonts w:hAnsi="Times New Roman"/>
        </w:rPr>
        <w:t>的稅額扣減</w:t>
      </w:r>
    </w:p>
    <w:p w:rsidR="00B8059A" w:rsidRPr="003F54EE" w:rsidRDefault="00B8059A" w:rsidP="00C544BB">
      <w:pPr>
        <w:pStyle w:val="Aff"/>
        <w:ind w:left="1771" w:hanging="354"/>
        <w:rPr>
          <w:rFonts w:hAnsi="Times New Roman"/>
        </w:rPr>
      </w:pPr>
      <w:r w:rsidRPr="003F54EE">
        <w:rPr>
          <w:rFonts w:hAnsi="Times New Roman"/>
        </w:rPr>
        <w:t>•</w:t>
      </w:r>
      <w:r w:rsidRPr="003F54EE">
        <w:rPr>
          <w:rFonts w:hAnsi="Times New Roman"/>
        </w:rPr>
        <w:tab/>
      </w:r>
      <w:r w:rsidR="005221F1" w:rsidRPr="003F54EE">
        <w:rPr>
          <w:rFonts w:hAnsi="Times New Roman"/>
        </w:rPr>
        <w:t>最多</w:t>
      </w:r>
      <w:r w:rsidR="005221F1" w:rsidRPr="003F54EE">
        <w:rPr>
          <w:rFonts w:hAnsi="Times New Roman"/>
        </w:rPr>
        <w:t>50%</w:t>
      </w:r>
      <w:r w:rsidR="005221F1" w:rsidRPr="003F54EE">
        <w:rPr>
          <w:rFonts w:hAnsi="Times New Roman"/>
        </w:rPr>
        <w:t>研發費用的稅額扣減</w:t>
      </w:r>
      <w:bookmarkStart w:id="4" w:name="_GoBack"/>
      <w:bookmarkEnd w:id="4"/>
    </w:p>
    <w:p w:rsidR="00B8059A" w:rsidRPr="003F54EE" w:rsidRDefault="00B8059A" w:rsidP="004A3C0F">
      <w:pPr>
        <w:pStyle w:val="Aff"/>
        <w:ind w:left="1771" w:hanging="354"/>
        <w:rPr>
          <w:rFonts w:hAnsi="Times New Roman"/>
        </w:rPr>
      </w:pPr>
      <w:r w:rsidRPr="003F54EE">
        <w:rPr>
          <w:rFonts w:hAnsi="Times New Roman"/>
        </w:rPr>
        <w:t>•</w:t>
      </w:r>
      <w:r w:rsidRPr="003F54EE">
        <w:rPr>
          <w:rFonts w:hAnsi="Times New Roman"/>
        </w:rPr>
        <w:tab/>
      </w:r>
      <w:r w:rsidR="005221F1" w:rsidRPr="003F54EE">
        <w:rPr>
          <w:rFonts w:hAnsi="Times New Roman"/>
        </w:rPr>
        <w:t>15</w:t>
      </w:r>
      <w:r w:rsidR="005221F1" w:rsidRPr="003F54EE">
        <w:rPr>
          <w:rFonts w:hAnsi="Times New Roman"/>
        </w:rPr>
        <w:t>年內房產及個人財產</w:t>
      </w:r>
      <w:r w:rsidR="005221F1" w:rsidRPr="003F54EE">
        <w:rPr>
          <w:rFonts w:hAnsi="Times New Roman"/>
        </w:rPr>
        <w:t>90%</w:t>
      </w:r>
      <w:r w:rsidR="005221F1" w:rsidRPr="003F54EE">
        <w:rPr>
          <w:rFonts w:hAnsi="Times New Roman"/>
        </w:rPr>
        <w:t>的稅額減免</w:t>
      </w:r>
    </w:p>
    <w:p w:rsidR="00B8059A" w:rsidRPr="00131171" w:rsidRDefault="00C544BB" w:rsidP="00C544BB">
      <w:pPr>
        <w:pStyle w:val="af5"/>
        <w:ind w:left="1417" w:hanging="472"/>
      </w:pPr>
      <w:r w:rsidRPr="00131171">
        <w:rPr>
          <w:rFonts w:hint="eastAsia"/>
        </w:rPr>
        <w:t>５、</w:t>
      </w:r>
      <w:r w:rsidR="00B8059A" w:rsidRPr="00131171">
        <w:t>電機電子業</w:t>
      </w:r>
    </w:p>
    <w:p w:rsidR="004A3C0F" w:rsidRPr="00131171" w:rsidRDefault="005221F1" w:rsidP="004A3C0F">
      <w:pPr>
        <w:pStyle w:val="afc"/>
        <w:ind w:left="1417" w:firstLine="472"/>
      </w:pPr>
      <w:r w:rsidRPr="00131171">
        <w:t xml:space="preserve">Fortune </w:t>
      </w:r>
      <w:r w:rsidRPr="00131171">
        <w:rPr>
          <w:rFonts w:hint="eastAsia"/>
        </w:rPr>
        <w:t>5</w:t>
      </w:r>
      <w:r w:rsidRPr="00131171">
        <w:t>00</w:t>
      </w:r>
      <w:r w:rsidRPr="00131171">
        <w:rPr>
          <w:rFonts w:hint="eastAsia"/>
        </w:rPr>
        <w:t>大企業，包括：</w:t>
      </w:r>
      <w:r w:rsidRPr="00131171">
        <w:rPr>
          <w:rFonts w:hint="eastAsia"/>
        </w:rPr>
        <w:t>He</w:t>
      </w:r>
      <w:r w:rsidRPr="00131171">
        <w:t>wlett-Packard</w:t>
      </w:r>
      <w:r w:rsidRPr="00131171">
        <w:rPr>
          <w:rFonts w:hint="eastAsia"/>
        </w:rPr>
        <w:t>、</w:t>
      </w:r>
      <w:r w:rsidRPr="00131171">
        <w:rPr>
          <w:rFonts w:hint="eastAsia"/>
        </w:rPr>
        <w:t>M</w:t>
      </w:r>
      <w:r w:rsidRPr="00131171">
        <w:t>icron</w:t>
      </w:r>
      <w:r w:rsidRPr="00131171">
        <w:rPr>
          <w:rFonts w:hint="eastAsia"/>
        </w:rPr>
        <w:t>及</w:t>
      </w:r>
      <w:r w:rsidRPr="00131171">
        <w:rPr>
          <w:rFonts w:hint="eastAsia"/>
        </w:rPr>
        <w:t>General Electric</w:t>
      </w:r>
      <w:r w:rsidRPr="00131171">
        <w:rPr>
          <w:rFonts w:hint="eastAsia"/>
        </w:rPr>
        <w:t>，都認定波多黎各是他們設立分公司的最佳地點。優惠的稅率、獎勵措施、基礎建設及高科技勞動人力都是主要的因素。在波島的電子產業包括：</w:t>
      </w:r>
    </w:p>
    <w:p w:rsidR="004A3C0F" w:rsidRPr="00131171" w:rsidRDefault="0050594E" w:rsidP="0050594E">
      <w:pPr>
        <w:pStyle w:val="12"/>
        <w:ind w:left="1772" w:hanging="591"/>
      </w:pPr>
      <w:r>
        <w:rPr>
          <w:rFonts w:hint="eastAsia"/>
        </w:rPr>
        <w:t>（</w:t>
      </w:r>
      <w:r w:rsidR="004A3C0F" w:rsidRPr="00131171">
        <w:rPr>
          <w:rFonts w:hint="eastAsia"/>
        </w:rPr>
        <w:t>1</w:t>
      </w:r>
      <w:r>
        <w:rPr>
          <w:rFonts w:hint="eastAsia"/>
        </w:rPr>
        <w:t>）</w:t>
      </w:r>
      <w:r w:rsidR="004A3C0F" w:rsidRPr="00131171">
        <w:rPr>
          <w:rFonts w:hint="eastAsia"/>
        </w:rPr>
        <w:t>測量、電子醫療及控制工具</w:t>
      </w:r>
    </w:p>
    <w:p w:rsidR="004A3C0F" w:rsidRPr="00131171" w:rsidRDefault="0050594E" w:rsidP="0050594E">
      <w:pPr>
        <w:pStyle w:val="12"/>
        <w:ind w:left="1772" w:hanging="591"/>
      </w:pPr>
      <w:r>
        <w:rPr>
          <w:rFonts w:hint="eastAsia"/>
        </w:rPr>
        <w:t>（</w:t>
      </w:r>
      <w:r w:rsidR="004A3C0F" w:rsidRPr="00131171">
        <w:rPr>
          <w:rFonts w:hint="eastAsia"/>
        </w:rPr>
        <w:t>2</w:t>
      </w:r>
      <w:r>
        <w:rPr>
          <w:rFonts w:hint="eastAsia"/>
        </w:rPr>
        <w:t>）</w:t>
      </w:r>
      <w:r w:rsidR="004A3C0F" w:rsidRPr="00131171">
        <w:rPr>
          <w:rFonts w:hint="eastAsia"/>
        </w:rPr>
        <w:t>半導體及其他電子零件</w:t>
      </w:r>
    </w:p>
    <w:p w:rsidR="004A3C0F" w:rsidRPr="00131171" w:rsidRDefault="0050594E" w:rsidP="0050594E">
      <w:pPr>
        <w:pStyle w:val="12"/>
        <w:ind w:left="1772" w:hanging="591"/>
      </w:pPr>
      <w:r>
        <w:rPr>
          <w:rFonts w:hint="eastAsia"/>
        </w:rPr>
        <w:lastRenderedPageBreak/>
        <w:t>（</w:t>
      </w:r>
      <w:r w:rsidR="004A3C0F" w:rsidRPr="00131171">
        <w:rPr>
          <w:rFonts w:hint="eastAsia"/>
        </w:rPr>
        <w:t>3</w:t>
      </w:r>
      <w:r>
        <w:rPr>
          <w:rFonts w:hint="eastAsia"/>
        </w:rPr>
        <w:t>）</w:t>
      </w:r>
      <w:r w:rsidR="004A3C0F" w:rsidRPr="00131171">
        <w:rPr>
          <w:rFonts w:hint="eastAsia"/>
        </w:rPr>
        <w:t>電腦及週邊設備</w:t>
      </w:r>
    </w:p>
    <w:p w:rsidR="004A3C0F" w:rsidRPr="00131171" w:rsidRDefault="0050594E" w:rsidP="0050594E">
      <w:pPr>
        <w:pStyle w:val="12"/>
        <w:ind w:left="1772" w:hanging="591"/>
      </w:pPr>
      <w:r>
        <w:rPr>
          <w:rFonts w:hint="eastAsia"/>
        </w:rPr>
        <w:t>（</w:t>
      </w:r>
      <w:r w:rsidR="004A3C0F" w:rsidRPr="00131171">
        <w:rPr>
          <w:rFonts w:hint="eastAsia"/>
        </w:rPr>
        <w:t>4</w:t>
      </w:r>
      <w:r>
        <w:rPr>
          <w:rFonts w:hint="eastAsia"/>
        </w:rPr>
        <w:t>）</w:t>
      </w:r>
      <w:r w:rsidR="004A3C0F" w:rsidRPr="00131171">
        <w:rPr>
          <w:rFonts w:hint="eastAsia"/>
        </w:rPr>
        <w:t>通訊設備</w:t>
      </w:r>
    </w:p>
    <w:p w:rsidR="004A3C0F" w:rsidRPr="00131171" w:rsidRDefault="0050594E" w:rsidP="0050594E">
      <w:pPr>
        <w:pStyle w:val="12"/>
        <w:ind w:left="1772" w:hanging="591"/>
      </w:pPr>
      <w:r>
        <w:rPr>
          <w:rFonts w:hint="eastAsia"/>
        </w:rPr>
        <w:t>（</w:t>
      </w:r>
      <w:r w:rsidR="004A3C0F" w:rsidRPr="00131171">
        <w:rPr>
          <w:rFonts w:hint="eastAsia"/>
        </w:rPr>
        <w:t>5</w:t>
      </w:r>
      <w:r>
        <w:rPr>
          <w:rFonts w:hint="eastAsia"/>
        </w:rPr>
        <w:t>）</w:t>
      </w:r>
      <w:r w:rsidR="004A3C0F" w:rsidRPr="00131171">
        <w:rPr>
          <w:rFonts w:hint="eastAsia"/>
        </w:rPr>
        <w:t>預錄光碟、磁帶及唱片製作</w:t>
      </w:r>
    </w:p>
    <w:p w:rsidR="00B8059A" w:rsidRPr="00131171" w:rsidRDefault="007D010A" w:rsidP="00C544BB">
      <w:pPr>
        <w:pStyle w:val="af0"/>
        <w:ind w:left="945" w:hanging="709"/>
      </w:pPr>
      <w:r w:rsidRPr="00131171">
        <w:t>（</w:t>
      </w:r>
      <w:r w:rsidR="00B8059A" w:rsidRPr="00131171">
        <w:t>三</w:t>
      </w:r>
      <w:r w:rsidR="006E5AFF" w:rsidRPr="00131171">
        <w:t>）</w:t>
      </w:r>
      <w:r w:rsidR="00B8059A" w:rsidRPr="00131171">
        <w:t>農業</w:t>
      </w:r>
    </w:p>
    <w:p w:rsidR="00B8059A" w:rsidRPr="00131171" w:rsidRDefault="005221F1" w:rsidP="00C544BB">
      <w:pPr>
        <w:pStyle w:val="af2"/>
        <w:ind w:left="945" w:firstLine="472"/>
        <w:rPr>
          <w:lang w:eastAsia="zh-TW"/>
        </w:rPr>
      </w:pPr>
      <w:r w:rsidRPr="00131171">
        <w:rPr>
          <w:rFonts w:hint="eastAsia"/>
          <w:lang w:eastAsia="zh-TW"/>
        </w:rPr>
        <w:t>農業為過去</w:t>
      </w:r>
      <w:r w:rsidRPr="00131171">
        <w:rPr>
          <w:lang w:eastAsia="zh-TW"/>
        </w:rPr>
        <w:t>10</w:t>
      </w:r>
      <w:r w:rsidR="00395FF8">
        <w:rPr>
          <w:rFonts w:hint="eastAsia"/>
          <w:lang w:eastAsia="zh-TW"/>
        </w:rPr>
        <w:t>餘</w:t>
      </w:r>
      <w:r w:rsidR="00395FF8" w:rsidRPr="00131171">
        <w:rPr>
          <w:rFonts w:hint="eastAsia"/>
          <w:lang w:eastAsia="zh-TW"/>
        </w:rPr>
        <w:t>年</w:t>
      </w:r>
      <w:r w:rsidRPr="00131171">
        <w:rPr>
          <w:rFonts w:hint="eastAsia"/>
          <w:lang w:eastAsia="zh-TW"/>
        </w:rPr>
        <w:t>來波多黎各的新興產業，由於經濟陷入長期衰退</w:t>
      </w:r>
      <w:r w:rsidR="00395FF8">
        <w:rPr>
          <w:rFonts w:hint="eastAsia"/>
          <w:lang w:eastAsia="zh-TW"/>
        </w:rPr>
        <w:t>，</w:t>
      </w:r>
      <w:r w:rsidRPr="00131171">
        <w:rPr>
          <w:rFonts w:hint="eastAsia"/>
          <w:lang w:eastAsia="zh-TW"/>
        </w:rPr>
        <w:t>失業率高居不下</w:t>
      </w:r>
      <w:r w:rsidR="00395FF8">
        <w:rPr>
          <w:rFonts w:hint="eastAsia"/>
          <w:lang w:eastAsia="zh-TW"/>
        </w:rPr>
        <w:t>，</w:t>
      </w:r>
      <w:r w:rsidRPr="00131171">
        <w:rPr>
          <w:rFonts w:hint="eastAsia"/>
          <w:lang w:eastAsia="zh-TW"/>
        </w:rPr>
        <w:t>長期仰賴高價位進口米、蔬菜、穀物、鳳梨及芭蕉等農產品</w:t>
      </w:r>
      <w:proofErr w:type="gramStart"/>
      <w:r w:rsidRPr="00131171">
        <w:rPr>
          <w:rFonts w:hint="eastAsia"/>
          <w:lang w:eastAsia="zh-TW"/>
        </w:rPr>
        <w:t>的波島居民</w:t>
      </w:r>
      <w:proofErr w:type="gramEnd"/>
      <w:r w:rsidRPr="00131171">
        <w:rPr>
          <w:rFonts w:hint="eastAsia"/>
          <w:lang w:eastAsia="zh-TW"/>
        </w:rPr>
        <w:t>開始選擇投身農業，除可自己自足外，亦足以供應當地餐廳及市集，另健康美味及低成本等因素，亦為</w:t>
      </w:r>
      <w:proofErr w:type="gramStart"/>
      <w:r w:rsidRPr="00131171">
        <w:rPr>
          <w:rFonts w:hint="eastAsia"/>
          <w:lang w:eastAsia="zh-TW"/>
        </w:rPr>
        <w:t>波島吹</w:t>
      </w:r>
      <w:proofErr w:type="gramEnd"/>
      <w:r w:rsidRPr="00131171">
        <w:rPr>
          <w:rFonts w:hint="eastAsia"/>
          <w:lang w:eastAsia="zh-TW"/>
        </w:rPr>
        <w:t>起農業復興（</w:t>
      </w:r>
      <w:r w:rsidRPr="00131171">
        <w:rPr>
          <w:lang w:eastAsia="zh-TW"/>
        </w:rPr>
        <w:t>Agricultural Renaissance</w:t>
      </w:r>
      <w:r w:rsidRPr="00131171">
        <w:rPr>
          <w:rFonts w:hint="eastAsia"/>
          <w:lang w:eastAsia="zh-TW"/>
        </w:rPr>
        <w:t>）的風潮。不同於傳統農業的是，這波復甦風潮由年輕人帶頭，結合當下最新科技，以電子化設備及儀器，以最少的勞力資本，提供最新鮮的食材及充足的產量。</w:t>
      </w:r>
    </w:p>
    <w:p w:rsidR="00B8059A" w:rsidRPr="00131171" w:rsidRDefault="005221F1" w:rsidP="00C544BB">
      <w:pPr>
        <w:pStyle w:val="af2"/>
        <w:ind w:left="945" w:firstLine="472"/>
        <w:rPr>
          <w:lang w:eastAsia="zh-TW"/>
        </w:rPr>
      </w:pPr>
      <w:r w:rsidRPr="00131171">
        <w:rPr>
          <w:rFonts w:hint="eastAsia"/>
          <w:lang w:eastAsia="zh-TW"/>
        </w:rPr>
        <w:t>由於聯邦政府及地方政府重新重視農業，</w:t>
      </w:r>
      <w:proofErr w:type="gramStart"/>
      <w:r w:rsidRPr="00131171">
        <w:rPr>
          <w:rFonts w:hint="eastAsia"/>
          <w:lang w:eastAsia="zh-TW"/>
        </w:rPr>
        <w:t>近年來波島增加</w:t>
      </w:r>
      <w:proofErr w:type="gramEnd"/>
      <w:r w:rsidRPr="00131171">
        <w:rPr>
          <w:rFonts w:hint="eastAsia"/>
          <w:lang w:eastAsia="zh-TW"/>
        </w:rPr>
        <w:t>上千</w:t>
      </w:r>
      <w:proofErr w:type="gramStart"/>
      <w:r w:rsidRPr="00131171">
        <w:rPr>
          <w:rFonts w:hint="eastAsia"/>
          <w:lang w:eastAsia="zh-TW"/>
        </w:rPr>
        <w:t>個</w:t>
      </w:r>
      <w:proofErr w:type="gramEnd"/>
      <w:r w:rsidRPr="00131171">
        <w:rPr>
          <w:rFonts w:hint="eastAsia"/>
          <w:lang w:eastAsia="zh-TW"/>
        </w:rPr>
        <w:t>新農場，種植面積增加一半，產值已逾</w:t>
      </w:r>
      <w:r w:rsidRPr="00131171">
        <w:rPr>
          <w:lang w:eastAsia="zh-TW"/>
        </w:rPr>
        <w:t>9</w:t>
      </w:r>
      <w:r w:rsidRPr="00131171">
        <w:rPr>
          <w:rFonts w:hint="eastAsia"/>
          <w:lang w:eastAsia="zh-TW"/>
        </w:rPr>
        <w:t>億美元，農民的收入大幅提升。農業復興</w:t>
      </w:r>
      <w:proofErr w:type="gramStart"/>
      <w:r w:rsidRPr="00131171">
        <w:rPr>
          <w:rFonts w:hint="eastAsia"/>
          <w:lang w:eastAsia="zh-TW"/>
        </w:rPr>
        <w:t>為波島增加</w:t>
      </w:r>
      <w:proofErr w:type="gramEnd"/>
      <w:r w:rsidRPr="00131171">
        <w:rPr>
          <w:rFonts w:hint="eastAsia"/>
          <w:lang w:eastAsia="zh-TW"/>
        </w:rPr>
        <w:t>約</w:t>
      </w:r>
      <w:r w:rsidRPr="00131171">
        <w:rPr>
          <w:lang w:eastAsia="zh-TW"/>
        </w:rPr>
        <w:t>7,000</w:t>
      </w:r>
      <w:r w:rsidRPr="00131171">
        <w:rPr>
          <w:rFonts w:hint="eastAsia"/>
          <w:lang w:eastAsia="zh-TW"/>
        </w:rPr>
        <w:t>個工作機會，政府亦開放</w:t>
      </w:r>
      <w:r w:rsidRPr="00131171">
        <w:rPr>
          <w:lang w:eastAsia="zh-TW"/>
        </w:rPr>
        <w:t>1,350</w:t>
      </w:r>
      <w:r w:rsidRPr="00131171">
        <w:rPr>
          <w:rFonts w:hint="eastAsia"/>
          <w:lang w:eastAsia="zh-TW"/>
        </w:rPr>
        <w:t>英畝的複合式種植農地，及拓展</w:t>
      </w:r>
      <w:r w:rsidRPr="00131171">
        <w:rPr>
          <w:rFonts w:hint="eastAsia"/>
          <w:lang w:eastAsia="zh-TW"/>
        </w:rPr>
        <w:t>1</w:t>
      </w:r>
      <w:r w:rsidRPr="00131171">
        <w:rPr>
          <w:rFonts w:hint="eastAsia"/>
          <w:lang w:eastAsia="zh-TW"/>
        </w:rPr>
        <w:t>萬</w:t>
      </w:r>
      <w:r w:rsidRPr="00131171">
        <w:rPr>
          <w:lang w:eastAsia="zh-TW"/>
        </w:rPr>
        <w:t>1,600</w:t>
      </w:r>
      <w:r w:rsidRPr="00131171">
        <w:rPr>
          <w:rFonts w:hint="eastAsia"/>
          <w:lang w:eastAsia="zh-TW"/>
        </w:rPr>
        <w:t>英畝的甘蔗種植用地，做為名產</w:t>
      </w:r>
      <w:proofErr w:type="gramStart"/>
      <w:r w:rsidRPr="00131171">
        <w:rPr>
          <w:rFonts w:hint="eastAsia"/>
          <w:lang w:eastAsia="zh-TW"/>
        </w:rPr>
        <w:t>萊姆</w:t>
      </w:r>
      <w:proofErr w:type="gramEnd"/>
      <w:r w:rsidRPr="00131171">
        <w:rPr>
          <w:rFonts w:hint="eastAsia"/>
          <w:lang w:eastAsia="zh-TW"/>
        </w:rPr>
        <w:t>酒（</w:t>
      </w:r>
      <w:r w:rsidRPr="00131171">
        <w:rPr>
          <w:lang w:eastAsia="zh-TW"/>
        </w:rPr>
        <w:t>Rum</w:t>
      </w:r>
      <w:r w:rsidRPr="00131171">
        <w:rPr>
          <w:rFonts w:hint="eastAsia"/>
          <w:lang w:eastAsia="zh-TW"/>
        </w:rPr>
        <w:t>）的製作原料。</w:t>
      </w:r>
    </w:p>
    <w:p w:rsidR="00B8059A" w:rsidRPr="00131171" w:rsidRDefault="005221F1" w:rsidP="005221F1">
      <w:pPr>
        <w:pStyle w:val="af2"/>
        <w:ind w:left="945" w:firstLine="472"/>
        <w:rPr>
          <w:lang w:eastAsia="zh-TW"/>
        </w:rPr>
      </w:pPr>
      <w:r w:rsidRPr="00131171">
        <w:rPr>
          <w:rFonts w:hint="eastAsia"/>
          <w:lang w:eastAsia="zh-TW"/>
        </w:rPr>
        <w:t>波多黎各因數百年的生產製造</w:t>
      </w:r>
      <w:proofErr w:type="gramStart"/>
      <w:r w:rsidRPr="00131171">
        <w:rPr>
          <w:rFonts w:hint="eastAsia"/>
          <w:lang w:eastAsia="zh-TW"/>
        </w:rPr>
        <w:t>萊姆</w:t>
      </w:r>
      <w:proofErr w:type="gramEnd"/>
      <w:r w:rsidRPr="00131171">
        <w:rPr>
          <w:rFonts w:hint="eastAsia"/>
          <w:lang w:eastAsia="zh-TW"/>
        </w:rPr>
        <w:t>酒的經驗及數百個獎項，因此被譽稱為「全球的</w:t>
      </w:r>
      <w:proofErr w:type="gramStart"/>
      <w:r w:rsidRPr="00131171">
        <w:rPr>
          <w:rFonts w:hint="eastAsia"/>
          <w:lang w:eastAsia="zh-TW"/>
        </w:rPr>
        <w:t>萊姆</w:t>
      </w:r>
      <w:proofErr w:type="gramEnd"/>
      <w:r w:rsidRPr="00131171">
        <w:rPr>
          <w:rFonts w:hint="eastAsia"/>
          <w:lang w:eastAsia="zh-TW"/>
        </w:rPr>
        <w:t>酒首都」。美國逾</w:t>
      </w:r>
      <w:r w:rsidRPr="00131171">
        <w:rPr>
          <w:lang w:eastAsia="zh-TW"/>
        </w:rPr>
        <w:t>70</w:t>
      </w:r>
      <w:r w:rsidRPr="00131171">
        <w:rPr>
          <w:rFonts w:hint="eastAsia"/>
          <w:lang w:eastAsia="zh-TW"/>
        </w:rPr>
        <w:t>%</w:t>
      </w:r>
      <w:r w:rsidRPr="00131171">
        <w:rPr>
          <w:rFonts w:hint="eastAsia"/>
          <w:lang w:eastAsia="zh-TW"/>
        </w:rPr>
        <w:t>的</w:t>
      </w:r>
      <w:proofErr w:type="gramStart"/>
      <w:r w:rsidRPr="00131171">
        <w:rPr>
          <w:rFonts w:hint="eastAsia"/>
          <w:lang w:eastAsia="zh-TW"/>
        </w:rPr>
        <w:t>萊姆</w:t>
      </w:r>
      <w:proofErr w:type="gramEnd"/>
      <w:r w:rsidRPr="00131171">
        <w:rPr>
          <w:rFonts w:hint="eastAsia"/>
          <w:lang w:eastAsia="zh-TW"/>
        </w:rPr>
        <w:t>酒是由波多黎各供應，而且是高品質的品牌，如：</w:t>
      </w:r>
      <w:r w:rsidRPr="00131171">
        <w:rPr>
          <w:rFonts w:hint="eastAsia"/>
          <w:lang w:eastAsia="zh-TW"/>
        </w:rPr>
        <w:t>B</w:t>
      </w:r>
      <w:r w:rsidRPr="00131171">
        <w:rPr>
          <w:lang w:eastAsia="zh-TW"/>
        </w:rPr>
        <w:t>acardi</w:t>
      </w:r>
      <w:r w:rsidRPr="00131171">
        <w:rPr>
          <w:rFonts w:hint="eastAsia"/>
          <w:lang w:eastAsia="zh-TW"/>
        </w:rPr>
        <w:t>、</w:t>
      </w:r>
      <w:r w:rsidRPr="00131171">
        <w:rPr>
          <w:rFonts w:hint="eastAsia"/>
          <w:lang w:eastAsia="zh-TW"/>
        </w:rPr>
        <w:t>D</w:t>
      </w:r>
      <w:r w:rsidRPr="00131171">
        <w:rPr>
          <w:lang w:eastAsia="zh-TW"/>
        </w:rPr>
        <w:t>on Q</w:t>
      </w:r>
      <w:r w:rsidRPr="00131171">
        <w:rPr>
          <w:rFonts w:hint="eastAsia"/>
          <w:lang w:eastAsia="zh-TW"/>
        </w:rPr>
        <w:t>、</w:t>
      </w:r>
      <w:r w:rsidRPr="00131171">
        <w:rPr>
          <w:rFonts w:hint="eastAsia"/>
          <w:lang w:eastAsia="zh-TW"/>
        </w:rPr>
        <w:t xml:space="preserve">Ron del </w:t>
      </w:r>
      <w:proofErr w:type="spellStart"/>
      <w:r w:rsidRPr="00131171">
        <w:rPr>
          <w:rFonts w:hint="eastAsia"/>
          <w:lang w:eastAsia="zh-TW"/>
        </w:rPr>
        <w:t>Bar</w:t>
      </w:r>
      <w:r w:rsidRPr="00131171">
        <w:rPr>
          <w:lang w:eastAsia="zh-TW"/>
        </w:rPr>
        <w:t>r</w:t>
      </w:r>
      <w:r w:rsidRPr="00131171">
        <w:rPr>
          <w:rFonts w:hint="eastAsia"/>
          <w:lang w:eastAsia="zh-TW"/>
        </w:rPr>
        <w:t>ilito</w:t>
      </w:r>
      <w:proofErr w:type="spellEnd"/>
      <w:r w:rsidRPr="00131171">
        <w:rPr>
          <w:rFonts w:hint="eastAsia"/>
          <w:lang w:eastAsia="zh-TW"/>
        </w:rPr>
        <w:t>、</w:t>
      </w:r>
      <w:r w:rsidRPr="00131171">
        <w:rPr>
          <w:rFonts w:hint="eastAsia"/>
          <w:lang w:eastAsia="zh-TW"/>
        </w:rPr>
        <w:t xml:space="preserve">Ron </w:t>
      </w:r>
      <w:proofErr w:type="spellStart"/>
      <w:r w:rsidRPr="00131171">
        <w:rPr>
          <w:rFonts w:hint="eastAsia"/>
          <w:lang w:eastAsia="zh-TW"/>
        </w:rPr>
        <w:t>Llave</w:t>
      </w:r>
      <w:proofErr w:type="spellEnd"/>
      <w:r w:rsidRPr="00131171">
        <w:rPr>
          <w:rFonts w:hint="eastAsia"/>
          <w:lang w:eastAsia="zh-TW"/>
        </w:rPr>
        <w:t>及</w:t>
      </w:r>
      <w:r w:rsidRPr="00131171">
        <w:rPr>
          <w:lang w:eastAsia="zh-TW"/>
        </w:rPr>
        <w:t>Palo Viejo</w:t>
      </w:r>
      <w:r w:rsidR="002E4A98" w:rsidRPr="00131171">
        <w:rPr>
          <w:rFonts w:hint="eastAsia"/>
          <w:lang w:eastAsia="zh-TW"/>
        </w:rPr>
        <w:t>。</w:t>
      </w:r>
    </w:p>
    <w:p w:rsidR="00B8059A" w:rsidRPr="00131171" w:rsidRDefault="007D010A" w:rsidP="00C544BB">
      <w:pPr>
        <w:pStyle w:val="af0"/>
        <w:ind w:left="945" w:hanging="709"/>
      </w:pPr>
      <w:r w:rsidRPr="00131171">
        <w:t>（</w:t>
      </w:r>
      <w:r w:rsidR="00B8059A" w:rsidRPr="00131171">
        <w:t>四</w:t>
      </w:r>
      <w:r w:rsidR="006E5AFF" w:rsidRPr="00131171">
        <w:t>）</w:t>
      </w:r>
      <w:r w:rsidR="00B8059A" w:rsidRPr="00131171">
        <w:t>自然資源及礦產</w:t>
      </w:r>
    </w:p>
    <w:p w:rsidR="00B8059A" w:rsidRPr="00131171" w:rsidRDefault="005221F1" w:rsidP="00C544BB">
      <w:pPr>
        <w:pStyle w:val="af2"/>
        <w:ind w:left="945" w:firstLine="472"/>
        <w:rPr>
          <w:lang w:eastAsia="zh-TW"/>
        </w:rPr>
      </w:pPr>
      <w:r w:rsidRPr="00131171">
        <w:rPr>
          <w:rFonts w:hint="eastAsia"/>
          <w:lang w:eastAsia="zh-TW"/>
        </w:rPr>
        <w:t>波多黎各擁有</w:t>
      </w:r>
      <w:r w:rsidR="00395FF8">
        <w:rPr>
          <w:rFonts w:hint="eastAsia"/>
          <w:lang w:eastAsia="zh-TW"/>
        </w:rPr>
        <w:t>部分</w:t>
      </w:r>
      <w:r w:rsidRPr="00131171">
        <w:rPr>
          <w:rFonts w:hint="eastAsia"/>
          <w:lang w:eastAsia="zh-TW"/>
        </w:rPr>
        <w:t>天然資源，包括銅、</w:t>
      </w:r>
      <w:proofErr w:type="gramStart"/>
      <w:r w:rsidRPr="00131171">
        <w:rPr>
          <w:rFonts w:hint="eastAsia"/>
          <w:lang w:eastAsia="zh-TW"/>
        </w:rPr>
        <w:t>鎳及石油</w:t>
      </w:r>
      <w:proofErr w:type="gramEnd"/>
      <w:r w:rsidRPr="00131171">
        <w:rPr>
          <w:rFonts w:hint="eastAsia"/>
          <w:lang w:eastAsia="zh-TW"/>
        </w:rPr>
        <w:t>。目前島上除了稍具水力發電的潛力外，幾乎所有的</w:t>
      </w:r>
      <w:proofErr w:type="gramStart"/>
      <w:r w:rsidRPr="00131171">
        <w:rPr>
          <w:rFonts w:hint="eastAsia"/>
          <w:lang w:eastAsia="zh-TW"/>
        </w:rPr>
        <w:t>能源均須仰賴</w:t>
      </w:r>
      <w:proofErr w:type="gramEnd"/>
      <w:r w:rsidRPr="00131171">
        <w:rPr>
          <w:rFonts w:hint="eastAsia"/>
          <w:lang w:eastAsia="zh-TW"/>
        </w:rPr>
        <w:t>進口。在漁業方面，包括黃鰭、</w:t>
      </w:r>
      <w:proofErr w:type="gramStart"/>
      <w:r w:rsidRPr="00131171">
        <w:rPr>
          <w:rFonts w:hint="eastAsia"/>
          <w:lang w:eastAsia="zh-TW"/>
        </w:rPr>
        <w:t>鰹</w:t>
      </w:r>
      <w:proofErr w:type="gramEnd"/>
      <w:r w:rsidRPr="00131171">
        <w:rPr>
          <w:rFonts w:hint="eastAsia"/>
          <w:lang w:eastAsia="zh-TW"/>
        </w:rPr>
        <w:t>魚、藍鰭等漁產對經濟貢獻不少，而淡水魚養殖在當地也是一項小而美的新興產業。</w:t>
      </w:r>
    </w:p>
    <w:p w:rsidR="006C760A" w:rsidRPr="00131171" w:rsidRDefault="00C544BB" w:rsidP="00C544BB">
      <w:pPr>
        <w:pStyle w:val="a4"/>
        <w:spacing w:before="257" w:after="257"/>
        <w:ind w:left="632" w:hanging="632"/>
        <w:rPr>
          <w:color w:val="auto"/>
        </w:rPr>
      </w:pPr>
      <w:r w:rsidRPr="00131171">
        <w:rPr>
          <w:color w:val="auto"/>
        </w:rPr>
        <w:br w:type="page"/>
      </w:r>
      <w:r w:rsidR="006C760A" w:rsidRPr="00131171">
        <w:rPr>
          <w:color w:val="auto"/>
        </w:rPr>
        <w:lastRenderedPageBreak/>
        <w:t>六、投資環境風險</w:t>
      </w:r>
    </w:p>
    <w:p w:rsidR="006C760A" w:rsidRPr="00131171" w:rsidRDefault="00194D52" w:rsidP="00194D52">
      <w:pPr>
        <w:pStyle w:val="af0"/>
        <w:ind w:left="945" w:hanging="709"/>
        <w:rPr>
          <w:rFonts w:hAnsi="Times New Roman"/>
        </w:rPr>
      </w:pPr>
      <w:r w:rsidRPr="00131171">
        <w:rPr>
          <w:rFonts w:hAnsi="Times New Roman"/>
        </w:rPr>
        <w:t>（一）</w:t>
      </w:r>
      <w:r w:rsidR="006C760A" w:rsidRPr="00131171">
        <w:rPr>
          <w:rFonts w:hAnsi="Times New Roman"/>
        </w:rPr>
        <w:t>政治社會風險：波多黎各為美國屬地，政治及社會治安與美國本土類似，惟近</w:t>
      </w:r>
      <w:r w:rsidR="00395FF8">
        <w:rPr>
          <w:rFonts w:hAnsi="Times New Roman"/>
        </w:rPr>
        <w:t>10</w:t>
      </w:r>
      <w:r w:rsidR="006C760A" w:rsidRPr="00131171">
        <w:rPr>
          <w:rFonts w:hAnsi="Times New Roman" w:hint="eastAsia"/>
        </w:rPr>
        <w:t>年</w:t>
      </w:r>
      <w:r w:rsidR="006C760A" w:rsidRPr="00131171">
        <w:rPr>
          <w:rFonts w:hAnsi="Times New Roman"/>
        </w:rPr>
        <w:t>來</w:t>
      </w:r>
      <w:r w:rsidR="00395FF8">
        <w:rPr>
          <w:rFonts w:hAnsi="Times New Roman" w:hint="eastAsia"/>
        </w:rPr>
        <w:t>陸續</w:t>
      </w:r>
      <w:r w:rsidR="006C760A" w:rsidRPr="00131171">
        <w:rPr>
          <w:rFonts w:hAnsi="Times New Roman"/>
        </w:rPr>
        <w:t>受美國金融危機</w:t>
      </w:r>
      <w:r w:rsidR="000048A1" w:rsidRPr="00131171">
        <w:rPr>
          <w:rFonts w:hAnsi="Times New Roman" w:hint="eastAsia"/>
        </w:rPr>
        <w:t>、颶風、地震</w:t>
      </w:r>
      <w:r w:rsidR="006C760A" w:rsidRPr="00131171">
        <w:rPr>
          <w:rFonts w:hAnsi="Times New Roman"/>
        </w:rPr>
        <w:t>影響，經濟成長持續下滑，失業率提高，社會問題已有增加趨勢。</w:t>
      </w:r>
    </w:p>
    <w:p w:rsidR="006C760A" w:rsidRPr="00131171" w:rsidRDefault="00194D52" w:rsidP="00194D52">
      <w:pPr>
        <w:pStyle w:val="af0"/>
        <w:ind w:left="945" w:hanging="709"/>
        <w:rPr>
          <w:rFonts w:hAnsi="Times New Roman"/>
        </w:rPr>
      </w:pPr>
      <w:r w:rsidRPr="00131171">
        <w:rPr>
          <w:rFonts w:hAnsi="Times New Roman"/>
        </w:rPr>
        <w:t>（二）</w:t>
      </w:r>
      <w:r w:rsidR="006C760A" w:rsidRPr="00131171">
        <w:rPr>
          <w:rFonts w:hAnsi="Times New Roman"/>
        </w:rPr>
        <w:t>經商風險：波多黎各本身市場狹小，在波島投資宜設定商品之生產製造以輸出至美國本土或出口至加勒比海及中南美洲為目標市場，以擴大銷售規模。</w:t>
      </w:r>
    </w:p>
    <w:p w:rsidR="00C544BB" w:rsidRDefault="006C760A" w:rsidP="002B6A05">
      <w:pPr>
        <w:pStyle w:val="a3"/>
        <w:spacing w:before="514" w:after="771"/>
        <w:rPr>
          <w:lang w:eastAsia="zh-TW"/>
        </w:rPr>
      </w:pPr>
      <w:r w:rsidRPr="00131171">
        <w:br w:type="page"/>
      </w:r>
    </w:p>
    <w:p w:rsidR="0050594E" w:rsidRPr="00131171" w:rsidRDefault="0050594E" w:rsidP="002B6A05">
      <w:pPr>
        <w:pStyle w:val="a3"/>
        <w:spacing w:before="514" w:after="771"/>
        <w:rPr>
          <w:lang w:eastAsia="zh-TW"/>
        </w:rPr>
      </w:pPr>
    </w:p>
    <w:p w:rsidR="00C544BB" w:rsidRPr="00131171" w:rsidRDefault="00C544BB" w:rsidP="00C544BB">
      <w:pPr>
        <w:ind w:left="472" w:firstLineChars="0" w:firstLine="0"/>
        <w:rPr>
          <w:lang w:eastAsia="zh-TW"/>
        </w:rPr>
        <w:sectPr w:rsidR="00C544BB" w:rsidRPr="00131171" w:rsidSect="00383E5F">
          <w:headerReference w:type="default" r:id="rId25"/>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rPr>
          <w:lang w:eastAsia="zh-TW"/>
        </w:rPr>
      </w:pPr>
      <w:bookmarkStart w:id="5" w:name="_Toc48779537"/>
      <w:r w:rsidRPr="00131171">
        <w:rPr>
          <w:lang w:eastAsia="zh-TW"/>
        </w:rPr>
        <w:lastRenderedPageBreak/>
        <w:t>第參章　外商在當地經營現況及投資機會</w:t>
      </w:r>
      <w:bookmarkEnd w:id="5"/>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一、外商在當地經營現況</w:t>
      </w:r>
    </w:p>
    <w:p w:rsidR="006C760A" w:rsidRPr="00131171" w:rsidRDefault="001017E0" w:rsidP="00191712">
      <w:pPr>
        <w:pStyle w:val="af0"/>
        <w:ind w:left="945" w:hanging="709"/>
        <w:rPr>
          <w:rFonts w:hAnsi="Times New Roman"/>
        </w:rPr>
      </w:pPr>
      <w:r w:rsidRPr="00131171">
        <w:rPr>
          <w:rFonts w:hAnsi="Times New Roman"/>
        </w:rPr>
        <w:t>（</w:t>
      </w:r>
      <w:r w:rsidR="006C760A" w:rsidRPr="00131171">
        <w:rPr>
          <w:rFonts w:hAnsi="Times New Roman"/>
        </w:rPr>
        <w:t>一</w:t>
      </w:r>
      <w:r w:rsidR="00194D52" w:rsidRPr="00131171">
        <w:rPr>
          <w:rFonts w:hAnsi="Times New Roman"/>
        </w:rPr>
        <w:t>）</w:t>
      </w:r>
      <w:r w:rsidR="006C760A" w:rsidRPr="00131171">
        <w:rPr>
          <w:rFonts w:hAnsi="Times New Roman"/>
        </w:rPr>
        <w:t>一般市場情況</w:t>
      </w:r>
    </w:p>
    <w:p w:rsidR="00A67955" w:rsidRPr="00131171" w:rsidRDefault="00A67955" w:rsidP="00191712">
      <w:pPr>
        <w:pStyle w:val="af2"/>
        <w:ind w:left="945" w:firstLine="472"/>
        <w:rPr>
          <w:lang w:val="es-ES_tradnl" w:eastAsia="zh-TW"/>
        </w:rPr>
      </w:pPr>
      <w:r w:rsidRPr="00131171">
        <w:rPr>
          <w:lang w:val="es-ES_tradnl" w:eastAsia="zh-TW"/>
        </w:rPr>
        <w:t>波多黎各政府近年來在財政問題嚴重，整體來說包括龐大的政府公債、經濟萎縮及人口外流等。</w:t>
      </w:r>
      <w:proofErr w:type="gramStart"/>
      <w:r w:rsidRPr="00131171">
        <w:rPr>
          <w:lang w:eastAsia="zh-TW"/>
        </w:rPr>
        <w:t>波島整體</w:t>
      </w:r>
      <w:proofErr w:type="gramEnd"/>
      <w:r w:rsidRPr="00131171">
        <w:rPr>
          <w:lang w:eastAsia="zh-TW"/>
        </w:rPr>
        <w:t>經濟與美國市場密不可分</w:t>
      </w:r>
      <w:r w:rsidRPr="00131171">
        <w:rPr>
          <w:lang w:val="es-ES_tradnl" w:eastAsia="zh-TW"/>
        </w:rPr>
        <w:t>，因此美國經濟</w:t>
      </w:r>
      <w:proofErr w:type="gramStart"/>
      <w:r w:rsidRPr="00131171">
        <w:rPr>
          <w:lang w:val="es-ES_tradnl" w:eastAsia="zh-TW"/>
        </w:rPr>
        <w:t>對於波島影響</w:t>
      </w:r>
      <w:proofErr w:type="gramEnd"/>
      <w:r w:rsidRPr="00131171">
        <w:rPr>
          <w:lang w:val="es-ES_tradnl" w:eastAsia="zh-TW"/>
        </w:rPr>
        <w:t>甚</w:t>
      </w:r>
      <w:proofErr w:type="gramStart"/>
      <w:r w:rsidRPr="00131171">
        <w:rPr>
          <w:lang w:val="es-ES_tradnl" w:eastAsia="zh-TW"/>
        </w:rPr>
        <w:t>鉅</w:t>
      </w:r>
      <w:proofErr w:type="gramEnd"/>
      <w:r w:rsidRPr="00131171">
        <w:rPr>
          <w:lang w:val="es-ES_tradnl" w:eastAsia="zh-TW"/>
        </w:rPr>
        <w:t>，過去</w:t>
      </w:r>
      <w:proofErr w:type="gramStart"/>
      <w:r w:rsidRPr="00131171">
        <w:rPr>
          <w:lang w:val="es-ES_tradnl" w:eastAsia="zh-TW"/>
        </w:rPr>
        <w:t>由於波島為</w:t>
      </w:r>
      <w:proofErr w:type="gramEnd"/>
      <w:r w:rsidRPr="00131171">
        <w:rPr>
          <w:lang w:val="es-ES_tradnl" w:eastAsia="zh-TW"/>
        </w:rPr>
        <w:t>對抗古巴共產政權的最前線，美國國會提供各項優惠措施，</w:t>
      </w:r>
      <w:proofErr w:type="gramStart"/>
      <w:r w:rsidRPr="00131171">
        <w:rPr>
          <w:lang w:val="es-ES_tradnl" w:eastAsia="zh-TW"/>
        </w:rPr>
        <w:t>波島因此</w:t>
      </w:r>
      <w:proofErr w:type="gramEnd"/>
      <w:r w:rsidRPr="00131171">
        <w:rPr>
          <w:lang w:val="es-ES_tradnl" w:eastAsia="zh-TW"/>
        </w:rPr>
        <w:t>經濟起飛，吸引全球資本密集產業紛紛</w:t>
      </w:r>
      <w:proofErr w:type="gramStart"/>
      <w:r w:rsidRPr="00131171">
        <w:rPr>
          <w:lang w:val="es-ES_tradnl" w:eastAsia="zh-TW"/>
        </w:rPr>
        <w:t>進駐波島</w:t>
      </w:r>
      <w:proofErr w:type="gramEnd"/>
      <w:r w:rsidRPr="00131171">
        <w:rPr>
          <w:lang w:val="es-ES_tradnl" w:eastAsia="zh-TW"/>
        </w:rPr>
        <w:t>。惟自</w:t>
      </w:r>
      <w:r w:rsidRPr="00131171">
        <w:rPr>
          <w:lang w:val="es-ES_tradnl" w:eastAsia="zh-TW"/>
        </w:rPr>
        <w:t>1996</w:t>
      </w:r>
      <w:r w:rsidRPr="00131171">
        <w:rPr>
          <w:lang w:val="es-ES_tradnl" w:eastAsia="zh-TW"/>
        </w:rPr>
        <w:t>年起，美國國會開始逐步取消各項減稅優惠，重創波多黎各的產業發展。</w:t>
      </w:r>
      <w:r w:rsidRPr="00131171">
        <w:rPr>
          <w:lang w:val="es-ES_tradnl" w:eastAsia="zh-TW"/>
        </w:rPr>
        <w:t>2006</w:t>
      </w:r>
      <w:r w:rsidRPr="00131171">
        <w:rPr>
          <w:lang w:val="es-ES_tradnl" w:eastAsia="zh-TW"/>
        </w:rPr>
        <w:t>年以後</w:t>
      </w:r>
      <w:r w:rsidR="00395FF8">
        <w:rPr>
          <w:rFonts w:hint="eastAsia"/>
          <w:lang w:val="es-ES_tradnl" w:eastAsia="zh-TW"/>
        </w:rPr>
        <w:t>由於許多</w:t>
      </w:r>
      <w:r w:rsidRPr="00131171">
        <w:rPr>
          <w:lang w:val="es-ES_tradnl" w:eastAsia="zh-TW"/>
        </w:rPr>
        <w:t>租稅優惠</w:t>
      </w:r>
      <w:r w:rsidRPr="00131171">
        <w:rPr>
          <w:rFonts w:hint="eastAsia"/>
          <w:lang w:val="es-ES_tradnl" w:eastAsia="zh-TW"/>
        </w:rPr>
        <w:t>取</w:t>
      </w:r>
      <w:r w:rsidRPr="00131171">
        <w:rPr>
          <w:lang w:val="es-ES_tradnl" w:eastAsia="zh-TW"/>
        </w:rPr>
        <w:t>消，</w:t>
      </w:r>
      <w:r w:rsidR="00395FF8">
        <w:rPr>
          <w:rFonts w:hint="eastAsia"/>
          <w:lang w:val="es-ES_tradnl" w:eastAsia="zh-TW"/>
        </w:rPr>
        <w:t>以</w:t>
      </w:r>
      <w:r w:rsidRPr="00131171">
        <w:rPr>
          <w:lang w:val="es-ES_tradnl" w:eastAsia="zh-TW"/>
        </w:rPr>
        <w:t>波多黎各陷入經濟衰退，</w:t>
      </w:r>
      <w:r w:rsidRPr="00131171">
        <w:rPr>
          <w:lang w:val="es-ES_tradnl" w:eastAsia="zh-TW"/>
        </w:rPr>
        <w:t>2008</w:t>
      </w:r>
      <w:r w:rsidRPr="00131171">
        <w:rPr>
          <w:lang w:val="es-ES_tradnl" w:eastAsia="zh-TW"/>
        </w:rPr>
        <w:t>年美國</w:t>
      </w:r>
      <w:proofErr w:type="gramStart"/>
      <w:r w:rsidR="00761C8B" w:rsidRPr="00131171">
        <w:rPr>
          <w:lang w:val="es-ES_tradnl" w:eastAsia="zh-TW"/>
        </w:rPr>
        <w:t>次貸</w:t>
      </w:r>
      <w:proofErr w:type="gramEnd"/>
      <w:r w:rsidR="00761C8B" w:rsidRPr="00131171">
        <w:rPr>
          <w:lang w:val="es-ES_tradnl" w:eastAsia="zh-TW"/>
        </w:rPr>
        <w:t>風暴</w:t>
      </w:r>
      <w:r w:rsidRPr="00131171">
        <w:rPr>
          <w:lang w:val="es-ES_tradnl" w:eastAsia="zh-TW"/>
        </w:rPr>
        <w:t>後，美國整體經濟疲軟，</w:t>
      </w:r>
      <w:r w:rsidR="00395FF8">
        <w:rPr>
          <w:rFonts w:hint="eastAsia"/>
          <w:lang w:val="es-ES_tradnl" w:eastAsia="zh-TW"/>
        </w:rPr>
        <w:t>更</w:t>
      </w:r>
      <w:proofErr w:type="gramStart"/>
      <w:r w:rsidR="00395FF8">
        <w:rPr>
          <w:rFonts w:hint="eastAsia"/>
          <w:lang w:val="es-ES_tradnl" w:eastAsia="zh-TW"/>
        </w:rPr>
        <w:t>使</w:t>
      </w:r>
      <w:r w:rsidRPr="00131171">
        <w:rPr>
          <w:rFonts w:hint="eastAsia"/>
          <w:lang w:val="es-ES_tradnl" w:eastAsia="zh-TW"/>
        </w:rPr>
        <w:t>波</w:t>
      </w:r>
      <w:r w:rsidRPr="00131171">
        <w:rPr>
          <w:lang w:val="es-ES_tradnl" w:eastAsia="zh-TW"/>
        </w:rPr>
        <w:t>島的</w:t>
      </w:r>
      <w:proofErr w:type="gramEnd"/>
      <w:r w:rsidRPr="00131171">
        <w:rPr>
          <w:lang w:val="es-ES_tradnl" w:eastAsia="zh-TW"/>
        </w:rPr>
        <w:t>經濟每況愈下。</w:t>
      </w:r>
    </w:p>
    <w:p w:rsidR="00A67955" w:rsidRPr="00131171" w:rsidRDefault="00A67955" w:rsidP="00C544BB">
      <w:pPr>
        <w:pStyle w:val="af2"/>
        <w:ind w:left="945" w:firstLine="472"/>
        <w:rPr>
          <w:lang w:eastAsia="zh-TW"/>
        </w:rPr>
      </w:pPr>
      <w:r w:rsidRPr="00131171">
        <w:rPr>
          <w:lang w:eastAsia="zh-TW"/>
        </w:rPr>
        <w:t>由於經濟表現不佳，</w:t>
      </w:r>
      <w:proofErr w:type="gramStart"/>
      <w:r w:rsidRPr="00131171">
        <w:rPr>
          <w:lang w:eastAsia="zh-TW"/>
        </w:rPr>
        <w:t>波島民眾</w:t>
      </w:r>
      <w:proofErr w:type="gramEnd"/>
      <w:r w:rsidRPr="00131171">
        <w:rPr>
          <w:lang w:eastAsia="zh-TW"/>
        </w:rPr>
        <w:t>紛紛前往美國尋找機會，使得人口外移嚴重，造成勞動力及高等教育的學生數量均大幅減少，</w:t>
      </w:r>
      <w:r w:rsidRPr="00131171">
        <w:rPr>
          <w:lang w:eastAsia="zh-TW"/>
        </w:rPr>
        <w:t>201</w:t>
      </w:r>
      <w:r w:rsidR="00761C8B" w:rsidRPr="00131171">
        <w:rPr>
          <w:lang w:eastAsia="zh-TW"/>
        </w:rPr>
        <w:t>9</w:t>
      </w:r>
      <w:proofErr w:type="gramStart"/>
      <w:r w:rsidRPr="00131171">
        <w:rPr>
          <w:lang w:eastAsia="zh-TW"/>
        </w:rPr>
        <w:t>年</w:t>
      </w:r>
      <w:r w:rsidR="003470CB" w:rsidRPr="00131171">
        <w:rPr>
          <w:rFonts w:hint="eastAsia"/>
          <w:lang w:eastAsia="zh-TW"/>
        </w:rPr>
        <w:t>底</w:t>
      </w:r>
      <w:r w:rsidRPr="00131171">
        <w:rPr>
          <w:lang w:eastAsia="zh-TW"/>
        </w:rPr>
        <w:t>波島總人口</w:t>
      </w:r>
      <w:proofErr w:type="gramEnd"/>
      <w:r w:rsidRPr="00131171">
        <w:rPr>
          <w:lang w:eastAsia="zh-TW"/>
        </w:rPr>
        <w:t>僅約</w:t>
      </w:r>
      <w:r w:rsidR="00B145B7" w:rsidRPr="00131171">
        <w:rPr>
          <w:lang w:eastAsia="zh-TW"/>
        </w:rPr>
        <w:t>3</w:t>
      </w:r>
      <w:r w:rsidR="00761C8B" w:rsidRPr="00131171">
        <w:rPr>
          <w:lang w:eastAsia="zh-TW"/>
        </w:rPr>
        <w:t>19</w:t>
      </w:r>
      <w:r w:rsidR="00B145B7" w:rsidRPr="00131171">
        <w:rPr>
          <w:lang w:eastAsia="zh-TW"/>
        </w:rPr>
        <w:t>萬</w:t>
      </w:r>
      <w:r w:rsidRPr="00131171">
        <w:rPr>
          <w:lang w:eastAsia="zh-TW"/>
        </w:rPr>
        <w:t>。</w:t>
      </w:r>
    </w:p>
    <w:p w:rsidR="006C760A" w:rsidRPr="00131171" w:rsidRDefault="00191712" w:rsidP="00191712">
      <w:pPr>
        <w:pStyle w:val="af5"/>
        <w:ind w:left="1417" w:hanging="472"/>
      </w:pPr>
      <w:r w:rsidRPr="00131171">
        <w:t>１、</w:t>
      </w:r>
      <w:r w:rsidR="006C760A" w:rsidRPr="00131171">
        <w:t>國內業者需注意之特殊點</w:t>
      </w:r>
    </w:p>
    <w:p w:rsidR="00A67955" w:rsidRPr="00131171" w:rsidRDefault="003470CB" w:rsidP="00191712">
      <w:pPr>
        <w:pStyle w:val="afc"/>
        <w:ind w:left="1417" w:firstLine="472"/>
      </w:pPr>
      <w:r w:rsidRPr="00131171">
        <w:rPr>
          <w:rFonts w:hint="eastAsia"/>
        </w:rPr>
        <w:t>波島被視為美國領土的一部份，以美元交易，但是擁有獨立的稅收系統，自美國本土輸入的產品無需繳納進口關稅，但進口及當地製品在當地銷售皆須課徵銷售稅。波島屬拉丁美洲文化，雖然西牙語及英語均是正式官方語言，島上居民仍偏好使用西語。</w:t>
      </w:r>
    </w:p>
    <w:p w:rsidR="00A67955" w:rsidRPr="00131171" w:rsidRDefault="003470CB" w:rsidP="00191712">
      <w:pPr>
        <w:pStyle w:val="afc"/>
        <w:ind w:left="1417" w:firstLine="472"/>
      </w:pPr>
      <w:r w:rsidRPr="00131171">
        <w:rPr>
          <w:rFonts w:hint="eastAsia"/>
        </w:rPr>
        <w:t>波多黎各過度依賴於石油進口，以滿足國內的能源需求，特別是發電的需求，因此任何石油價格的波動，對當地物價水準具有顯著的</w:t>
      </w:r>
      <w:r w:rsidRPr="00131171">
        <w:rPr>
          <w:rFonts w:hint="eastAsia"/>
        </w:rPr>
        <w:lastRenderedPageBreak/>
        <w:t>連動效果。</w:t>
      </w:r>
      <w:r w:rsidRPr="00131171">
        <w:rPr>
          <w:rFonts w:hint="eastAsia"/>
        </w:rPr>
        <w:t>201</w:t>
      </w:r>
      <w:r w:rsidR="00761C8B" w:rsidRPr="00131171">
        <w:t>9</w:t>
      </w:r>
      <w:r w:rsidRPr="00131171">
        <w:rPr>
          <w:rFonts w:hint="eastAsia"/>
        </w:rPr>
        <w:t>年所有家庭消費物價指數為</w:t>
      </w:r>
      <w:r w:rsidR="00761C8B" w:rsidRPr="00131171">
        <w:t>0.53</w:t>
      </w:r>
      <w:r w:rsidRPr="00131171">
        <w:rPr>
          <w:rFonts w:hint="eastAsia"/>
        </w:rPr>
        <w:t>%</w:t>
      </w:r>
      <w:r w:rsidR="00761C8B" w:rsidRPr="00131171">
        <w:rPr>
          <w:rFonts w:hint="eastAsia"/>
        </w:rPr>
        <w:t>，微幅成長</w:t>
      </w:r>
      <w:r w:rsidRPr="00131171">
        <w:rPr>
          <w:rFonts w:hint="eastAsia"/>
        </w:rPr>
        <w:t>，顯示民間消費支出緊縮。</w:t>
      </w:r>
    </w:p>
    <w:p w:rsidR="00F318F6" w:rsidRPr="00131171" w:rsidRDefault="003470CB" w:rsidP="00191712">
      <w:pPr>
        <w:pStyle w:val="afc"/>
        <w:ind w:left="1417" w:firstLine="472"/>
      </w:pPr>
      <w:r w:rsidRPr="00131171">
        <w:rPr>
          <w:rFonts w:hint="eastAsia"/>
        </w:rPr>
        <w:t>政治生態的更迭也是攸關波島經濟發展的重要因素。</w:t>
      </w:r>
      <w:r w:rsidR="00761C8B" w:rsidRPr="00131171">
        <w:rPr>
          <w:rFonts w:hint="eastAsia"/>
        </w:rPr>
        <w:t>2017</w:t>
      </w:r>
      <w:r w:rsidR="00761C8B" w:rsidRPr="00131171">
        <w:rPr>
          <w:rFonts w:hint="eastAsia"/>
        </w:rPr>
        <w:t>年</w:t>
      </w:r>
      <w:r w:rsidR="00761C8B" w:rsidRPr="00131171">
        <w:rPr>
          <w:rFonts w:hint="eastAsia"/>
        </w:rPr>
        <w:t>1</w:t>
      </w:r>
      <w:r w:rsidR="00761C8B" w:rsidRPr="00131171">
        <w:rPr>
          <w:rFonts w:hint="eastAsia"/>
        </w:rPr>
        <w:t>月</w:t>
      </w:r>
      <w:r w:rsidR="00761C8B" w:rsidRPr="00131171">
        <w:rPr>
          <w:rFonts w:hint="eastAsia"/>
        </w:rPr>
        <w:t>2</w:t>
      </w:r>
      <w:r w:rsidR="00761C8B" w:rsidRPr="00131171">
        <w:rPr>
          <w:rFonts w:hint="eastAsia"/>
        </w:rPr>
        <w:t>日</w:t>
      </w:r>
      <w:r w:rsidRPr="00131171">
        <w:rPr>
          <w:rFonts w:hint="eastAsia"/>
        </w:rPr>
        <w:t>波島政黨輪替，</w:t>
      </w:r>
      <w:r w:rsidR="00F318F6" w:rsidRPr="00131171">
        <w:t xml:space="preserve">Ricardo </w:t>
      </w:r>
      <w:proofErr w:type="spellStart"/>
      <w:r w:rsidR="00F318F6" w:rsidRPr="00131171">
        <w:t>Rosselló</w:t>
      </w:r>
      <w:proofErr w:type="spellEnd"/>
      <w:r w:rsidR="00F318F6" w:rsidRPr="00131171">
        <w:rPr>
          <w:rFonts w:hint="eastAsia"/>
        </w:rPr>
        <w:t>就任</w:t>
      </w:r>
      <w:r w:rsidRPr="00131171">
        <w:rPr>
          <w:rFonts w:hint="eastAsia"/>
        </w:rPr>
        <w:t>第</w:t>
      </w:r>
      <w:r w:rsidRPr="00131171">
        <w:rPr>
          <w:rFonts w:hint="eastAsia"/>
        </w:rPr>
        <w:t>12</w:t>
      </w:r>
      <w:r w:rsidRPr="00131171">
        <w:rPr>
          <w:rFonts w:hint="eastAsia"/>
        </w:rPr>
        <w:t>任總督（屬新進步黨，</w:t>
      </w:r>
      <w:r w:rsidRPr="00131171">
        <w:t>New Progressive Party</w:t>
      </w:r>
      <w:r w:rsidRPr="00131171">
        <w:rPr>
          <w:rFonts w:hint="eastAsia"/>
        </w:rPr>
        <w:t>，西文簡稱</w:t>
      </w:r>
      <w:r w:rsidRPr="00131171">
        <w:t>P</w:t>
      </w:r>
      <w:r w:rsidRPr="00131171">
        <w:rPr>
          <w:rFonts w:hint="eastAsia"/>
        </w:rPr>
        <w:t>N</w:t>
      </w:r>
      <w:r w:rsidRPr="00131171">
        <w:t>P</w:t>
      </w:r>
      <w:r w:rsidRPr="00131171">
        <w:rPr>
          <w:rFonts w:hint="eastAsia"/>
        </w:rPr>
        <w:t>）於宣誓就職，</w:t>
      </w:r>
      <w:r w:rsidR="00F318F6" w:rsidRPr="00131171">
        <w:rPr>
          <w:rFonts w:hint="eastAsia"/>
        </w:rPr>
        <w:t>其</w:t>
      </w:r>
      <w:r w:rsidRPr="00131171">
        <w:rPr>
          <w:rFonts w:hint="eastAsia"/>
        </w:rPr>
        <w:t>父親為波島第</w:t>
      </w:r>
      <w:r w:rsidRPr="00131171">
        <w:rPr>
          <w:rFonts w:hint="eastAsia"/>
        </w:rPr>
        <w:t>7</w:t>
      </w:r>
      <w:r w:rsidRPr="00131171">
        <w:rPr>
          <w:rFonts w:hint="eastAsia"/>
        </w:rPr>
        <w:t>任總督</w:t>
      </w:r>
      <w:r w:rsidRPr="00131171">
        <w:t xml:space="preserve">Pedro </w:t>
      </w:r>
      <w:proofErr w:type="spellStart"/>
      <w:r w:rsidRPr="00131171">
        <w:t>Rosselló</w:t>
      </w:r>
      <w:proofErr w:type="spellEnd"/>
      <w:r w:rsidRPr="00131171">
        <w:t>。</w:t>
      </w:r>
      <w:r w:rsidRPr="00131171">
        <w:t xml:space="preserve">Ricardo </w:t>
      </w:r>
      <w:proofErr w:type="spellStart"/>
      <w:r w:rsidRPr="00131171">
        <w:t>Rosselló</w:t>
      </w:r>
      <w:proofErr w:type="spellEnd"/>
      <w:r w:rsidRPr="00131171">
        <w:rPr>
          <w:rFonts w:hint="eastAsia"/>
        </w:rPr>
        <w:t>擁有麻省理工及密西根大學生物醫學工程博士學位，期望能為該島的生物科技及製藥業注入新活力</w:t>
      </w:r>
      <w:r w:rsidRPr="00131171">
        <w:t>。</w:t>
      </w:r>
      <w:r w:rsidRPr="00131171">
        <w:t xml:space="preserve">Ricardo </w:t>
      </w:r>
      <w:proofErr w:type="spellStart"/>
      <w:r w:rsidRPr="00131171">
        <w:t>Rosselló</w:t>
      </w:r>
      <w:proofErr w:type="spellEnd"/>
      <w:r w:rsidRPr="00131171">
        <w:rPr>
          <w:rFonts w:hint="eastAsia"/>
        </w:rPr>
        <w:t>主導並推動波多黎各建州活動（</w:t>
      </w:r>
      <w:r w:rsidRPr="00131171">
        <w:t>Statehood movement in Puerto Rico</w:t>
      </w:r>
      <w:r w:rsidRPr="00131171">
        <w:rPr>
          <w:rFonts w:hint="eastAsia"/>
        </w:rPr>
        <w:t>，旨在成為美國的第</w:t>
      </w:r>
      <w:r w:rsidRPr="00131171">
        <w:t>51</w:t>
      </w:r>
      <w:r w:rsidRPr="00131171">
        <w:rPr>
          <w:rFonts w:hint="eastAsia"/>
        </w:rPr>
        <w:t>州），惟為達成目標，波島實施一系列提高稅收、減少各項預算及社會福利經費的撙節政策，造成不少民怨</w:t>
      </w:r>
      <w:r w:rsidRPr="00131171">
        <w:t>。</w:t>
      </w:r>
    </w:p>
    <w:p w:rsidR="00A67955" w:rsidRPr="00131171" w:rsidRDefault="00F318F6" w:rsidP="00191712">
      <w:pPr>
        <w:pStyle w:val="afc"/>
        <w:ind w:left="1417" w:firstLine="472"/>
      </w:pPr>
      <w:r w:rsidRPr="00131171">
        <w:t>2019</w:t>
      </w:r>
      <w:r w:rsidRPr="00131171">
        <w:rPr>
          <w:rFonts w:hint="eastAsia"/>
        </w:rPr>
        <w:t>年</w:t>
      </w:r>
      <w:r w:rsidRPr="00131171">
        <w:t>8</w:t>
      </w:r>
      <w:r w:rsidRPr="00131171">
        <w:rPr>
          <w:rFonts w:hint="eastAsia"/>
        </w:rPr>
        <w:t>月波島新總督</w:t>
      </w:r>
      <w:r w:rsidRPr="00131171">
        <w:t xml:space="preserve">Wanda </w:t>
      </w:r>
      <w:proofErr w:type="spellStart"/>
      <w:r w:rsidRPr="00131171">
        <w:t>Vázquez</w:t>
      </w:r>
      <w:proofErr w:type="spellEnd"/>
      <w:r w:rsidRPr="00131171">
        <w:t xml:space="preserve"> </w:t>
      </w:r>
      <w:proofErr w:type="spellStart"/>
      <w:r w:rsidRPr="00131171">
        <w:t>Garced</w:t>
      </w:r>
      <w:proofErr w:type="spellEnd"/>
      <w:r w:rsidRPr="00131171">
        <w:rPr>
          <w:rFonts w:hint="eastAsia"/>
        </w:rPr>
        <w:t>上台後，推動政府部門的財政緊縮政策，恐連帶影響私部門。緊鎖政策包括削減公部門預算，並可能包括變相的裁員及減薪措施，恐造成民眾購買力下滑連帶衝擊私部門發展，且將加劇近年波島人口外移趨勢，可能對波島未來數年之經濟表現帶來不利影響。部分人士認為，緊鎖政策並非解決財政問題之良方，甚至可能促使經濟下滑而使稅收短少，反而使政府財政更為惡化。</w:t>
      </w:r>
    </w:p>
    <w:p w:rsidR="006C760A" w:rsidRPr="00131171" w:rsidRDefault="00194D52" w:rsidP="00194D52">
      <w:pPr>
        <w:pStyle w:val="af5"/>
        <w:ind w:left="1417" w:hanging="472"/>
      </w:pPr>
      <w:r w:rsidRPr="00131171">
        <w:t>２、</w:t>
      </w:r>
      <w:r w:rsidR="006C760A" w:rsidRPr="00131171">
        <w:t>市場特性、銷售通路之分析和策略</w:t>
      </w:r>
    </w:p>
    <w:p w:rsidR="000A55EE" w:rsidRPr="00131171" w:rsidRDefault="00F318F6" w:rsidP="00383E5F">
      <w:pPr>
        <w:pStyle w:val="afc"/>
        <w:ind w:left="1417" w:firstLine="472"/>
      </w:pPr>
      <w:r w:rsidRPr="00131171">
        <w:t>波島具有拉丁美洲、加勒比海及美國</w:t>
      </w:r>
      <w:r w:rsidRPr="00131171">
        <w:rPr>
          <w:rFonts w:hint="eastAsia"/>
        </w:rPr>
        <w:t>本土</w:t>
      </w:r>
      <w:r w:rsidRPr="00131171">
        <w:t>客運、貨運及服務業轉運中心</w:t>
      </w:r>
      <w:r w:rsidRPr="00131171">
        <w:rPr>
          <w:rFonts w:hint="eastAsia"/>
        </w:rPr>
        <w:t>的</w:t>
      </w:r>
      <w:r w:rsidRPr="00131171">
        <w:t>角色，</w:t>
      </w:r>
      <w:r w:rsidRPr="00131171">
        <w:rPr>
          <w:rFonts w:hint="eastAsia"/>
        </w:rPr>
        <w:t>源於</w:t>
      </w:r>
      <w:r w:rsidRPr="00131171">
        <w:t>其優越</w:t>
      </w:r>
      <w:r w:rsidRPr="00131171">
        <w:rPr>
          <w:rFonts w:hint="eastAsia"/>
        </w:rPr>
        <w:t>的</w:t>
      </w:r>
      <w:r w:rsidRPr="00131171">
        <w:t>地理位置及投資環境</w:t>
      </w:r>
      <w:r w:rsidRPr="00131171">
        <w:rPr>
          <w:rFonts w:hint="eastAsia"/>
        </w:rPr>
        <w:t>。</w:t>
      </w:r>
      <w:r w:rsidRPr="00131171">
        <w:t>我國廠商前往設立投資或貿易據點，除可</w:t>
      </w:r>
      <w:r w:rsidRPr="00131171">
        <w:rPr>
          <w:rFonts w:hint="eastAsia"/>
        </w:rPr>
        <w:t>免稅</w:t>
      </w:r>
      <w:r w:rsidRPr="00131171">
        <w:t>回銷美國外，並可拓展加勒比海及中南美洲市場。</w:t>
      </w:r>
      <w:r w:rsidRPr="00131171">
        <w:rPr>
          <w:rFonts w:hint="eastAsia"/>
        </w:rPr>
        <w:t>美國與美洲國家簽署的貿易協定如：</w:t>
      </w:r>
      <w:proofErr w:type="gramStart"/>
      <w:r w:rsidRPr="00131171">
        <w:rPr>
          <w:rFonts w:hint="eastAsia"/>
        </w:rPr>
        <w:t>美墨加</w:t>
      </w:r>
      <w:r w:rsidRPr="00131171">
        <w:t>協定</w:t>
      </w:r>
      <w:proofErr w:type="gramEnd"/>
      <w:r w:rsidRPr="00131171">
        <w:rPr>
          <w:rFonts w:hint="eastAsia"/>
        </w:rPr>
        <w:t>（</w:t>
      </w:r>
      <w:r w:rsidRPr="00131171">
        <w:t>United States</w:t>
      </w:r>
      <w:proofErr w:type="gramStart"/>
      <w:r w:rsidRPr="00131171">
        <w:t>–</w:t>
      </w:r>
      <w:proofErr w:type="gramEnd"/>
      <w:r w:rsidRPr="00131171">
        <w:t>Mexico</w:t>
      </w:r>
      <w:proofErr w:type="gramStart"/>
      <w:r w:rsidRPr="00131171">
        <w:t>–</w:t>
      </w:r>
      <w:proofErr w:type="gramEnd"/>
      <w:r w:rsidRPr="00131171">
        <w:t>Canada Agreement</w:t>
      </w:r>
      <w:r w:rsidRPr="00131171">
        <w:rPr>
          <w:rFonts w:hint="eastAsia"/>
        </w:rPr>
        <w:t>，簡稱</w:t>
      </w:r>
      <w:r w:rsidRPr="00131171">
        <w:t>USMCA</w:t>
      </w:r>
      <w:r w:rsidRPr="00131171">
        <w:rPr>
          <w:rFonts w:hint="eastAsia"/>
        </w:rPr>
        <w:t>）、美國</w:t>
      </w:r>
      <w:proofErr w:type="gramStart"/>
      <w:r w:rsidRPr="00131171">
        <w:rPr>
          <w:rFonts w:hint="eastAsia"/>
        </w:rPr>
        <w:t>—</w:t>
      </w:r>
      <w:proofErr w:type="gramEnd"/>
      <w:r w:rsidRPr="00131171">
        <w:rPr>
          <w:rFonts w:hint="eastAsia"/>
        </w:rPr>
        <w:t>多明尼加</w:t>
      </w:r>
      <w:proofErr w:type="gramStart"/>
      <w:r w:rsidRPr="00131171">
        <w:rPr>
          <w:rFonts w:hint="eastAsia"/>
        </w:rPr>
        <w:t>—</w:t>
      </w:r>
      <w:proofErr w:type="gramEnd"/>
      <w:r w:rsidRPr="00131171">
        <w:rPr>
          <w:rFonts w:hint="eastAsia"/>
        </w:rPr>
        <w:t>中美洲自由貿易協定</w:t>
      </w:r>
      <w:proofErr w:type="gramStart"/>
      <w:r w:rsidRPr="00131171">
        <w:rPr>
          <w:rFonts w:hint="eastAsia"/>
        </w:rPr>
        <w:t>（</w:t>
      </w:r>
      <w:proofErr w:type="gramEnd"/>
      <w:r w:rsidRPr="00131171">
        <w:t>U.</w:t>
      </w:r>
      <w:proofErr w:type="gramStart"/>
      <w:r w:rsidRPr="00131171">
        <w:t>S.-</w:t>
      </w:r>
      <w:proofErr w:type="gramEnd"/>
      <w:r w:rsidRPr="00131171">
        <w:t xml:space="preserve"> Dominican Republic–Central America </w:t>
      </w:r>
      <w:r w:rsidRPr="00131171">
        <w:lastRenderedPageBreak/>
        <w:t>Free Trade Agreement</w:t>
      </w:r>
      <w:r w:rsidRPr="00131171">
        <w:rPr>
          <w:rFonts w:hint="eastAsia"/>
        </w:rPr>
        <w:t>，簡稱</w:t>
      </w:r>
      <w:r w:rsidRPr="00131171">
        <w:t>DR-CAFTA</w:t>
      </w:r>
      <w:r w:rsidRPr="00131171">
        <w:rPr>
          <w:rFonts w:hint="eastAsia"/>
        </w:rPr>
        <w:t>）以</w:t>
      </w:r>
      <w:r w:rsidRPr="00131171">
        <w:t>及</w:t>
      </w:r>
      <w:r w:rsidRPr="00131171">
        <w:rPr>
          <w:rFonts w:hint="eastAsia"/>
        </w:rPr>
        <w:t>美洲自由貿易區（</w:t>
      </w:r>
      <w:r w:rsidRPr="00131171">
        <w:t>Free Trade Area of Americas</w:t>
      </w:r>
      <w:r w:rsidRPr="00131171">
        <w:rPr>
          <w:rFonts w:hint="eastAsia"/>
        </w:rPr>
        <w:t>，簡稱</w:t>
      </w:r>
      <w:r w:rsidRPr="00131171">
        <w:t>FTAA</w:t>
      </w:r>
      <w:r w:rsidRPr="00131171">
        <w:rPr>
          <w:rFonts w:hint="eastAsia"/>
        </w:rPr>
        <w:t>）的設立，均</w:t>
      </w:r>
      <w:r w:rsidRPr="00131171">
        <w:t>對波島經貿具有深遠影響。</w:t>
      </w:r>
      <w:r w:rsidRPr="00131171">
        <w:rPr>
          <w:rFonts w:hint="eastAsia"/>
        </w:rPr>
        <w:t>波島因是美國屬地，必須依照美國法令訂定相對於墨西哥及多明尼加等國家更嚴格的工資保護政策</w:t>
      </w:r>
      <w:r w:rsidRPr="00131171">
        <w:t>，</w:t>
      </w:r>
      <w:r w:rsidRPr="00131171">
        <w:rPr>
          <w:rFonts w:hint="eastAsia"/>
        </w:rPr>
        <w:t>據美國勞工部</w:t>
      </w:r>
      <w:r w:rsidRPr="00131171">
        <w:rPr>
          <w:rFonts w:hint="eastAsia"/>
        </w:rPr>
        <w:t>2019</w:t>
      </w:r>
      <w:r w:rsidRPr="00131171">
        <w:rPr>
          <w:rFonts w:hint="eastAsia"/>
        </w:rPr>
        <w:t>年</w:t>
      </w:r>
      <w:r w:rsidRPr="00131171">
        <w:rPr>
          <w:rFonts w:hint="eastAsia"/>
        </w:rPr>
        <w:t>7</w:t>
      </w:r>
      <w:r w:rsidRPr="00131171">
        <w:rPr>
          <w:rFonts w:hint="eastAsia"/>
        </w:rPr>
        <w:t>月</w:t>
      </w:r>
      <w:r w:rsidRPr="00131171">
        <w:rPr>
          <w:rFonts w:hint="eastAsia"/>
        </w:rPr>
        <w:t>1</w:t>
      </w:r>
      <w:r w:rsidRPr="00131171">
        <w:rPr>
          <w:rFonts w:hint="eastAsia"/>
        </w:rPr>
        <w:t>日發布的資料，全美有</w:t>
      </w:r>
      <w:r w:rsidRPr="00131171">
        <w:rPr>
          <w:rFonts w:hint="eastAsia"/>
        </w:rPr>
        <w:t>16</w:t>
      </w:r>
      <w:r w:rsidRPr="00131171">
        <w:rPr>
          <w:rFonts w:hint="eastAsia"/>
        </w:rPr>
        <w:t>個州和一個海外領地的法律規定最低工資標準與聯邦標準一致，其中之一即是波多黎各，波島</w:t>
      </w:r>
      <w:r w:rsidRPr="00131171">
        <w:rPr>
          <w:rFonts w:hint="eastAsia"/>
        </w:rPr>
        <w:t>2020</w:t>
      </w:r>
      <w:r w:rsidRPr="00131171">
        <w:rPr>
          <w:rFonts w:hint="eastAsia"/>
        </w:rPr>
        <w:t>年最低工資為每小時</w:t>
      </w:r>
      <w:r w:rsidRPr="00131171">
        <w:rPr>
          <w:rFonts w:hint="eastAsia"/>
        </w:rPr>
        <w:t>7.</w:t>
      </w:r>
      <w:r w:rsidRPr="00131171">
        <w:t>25</w:t>
      </w:r>
      <w:r w:rsidRPr="00131171">
        <w:rPr>
          <w:rFonts w:hint="eastAsia"/>
        </w:rPr>
        <w:t>美元、每週工時為</w:t>
      </w:r>
      <w:r w:rsidRPr="00131171">
        <w:t>40</w:t>
      </w:r>
      <w:r w:rsidRPr="00131171">
        <w:rPr>
          <w:rFonts w:hint="eastAsia"/>
        </w:rPr>
        <w:t>個小時、加班費用為每小時</w:t>
      </w:r>
      <w:r w:rsidRPr="00131171">
        <w:t>10.88</w:t>
      </w:r>
      <w:r w:rsidRPr="00131171">
        <w:rPr>
          <w:rFonts w:hint="eastAsia"/>
        </w:rPr>
        <w:t>美元</w:t>
      </w:r>
      <w:r w:rsidRPr="00131171">
        <w:t> </w:t>
      </w:r>
      <w:r w:rsidRPr="00131171">
        <w:rPr>
          <w:rFonts w:hint="eastAsia"/>
        </w:rPr>
        <w:t>等，工資條件雖低於美國各州，但仍比加勒比海及中美洲各國工資來得高。因此</w:t>
      </w:r>
      <w:r w:rsidRPr="00131171">
        <w:t>勞力密集之產業，</w:t>
      </w:r>
      <w:r w:rsidR="00395FF8">
        <w:rPr>
          <w:rFonts w:hint="eastAsia"/>
        </w:rPr>
        <w:t>面臨</w:t>
      </w:r>
      <w:r w:rsidRPr="00131171">
        <w:t>墨西哥</w:t>
      </w:r>
      <w:r w:rsidRPr="00131171">
        <w:rPr>
          <w:rFonts w:hint="eastAsia"/>
        </w:rPr>
        <w:t>及其他加勒比海國家的廉價勞工</w:t>
      </w:r>
      <w:r w:rsidR="00395FF8">
        <w:rPr>
          <w:rFonts w:hint="eastAsia"/>
        </w:rPr>
        <w:t>之競爭</w:t>
      </w:r>
      <w:r w:rsidRPr="00131171">
        <w:rPr>
          <w:rFonts w:hint="eastAsia"/>
        </w:rPr>
        <w:t>，波島製造業顯然處於競爭較為不利的狀況</w:t>
      </w:r>
      <w:r w:rsidRPr="00131171">
        <w:t>。</w:t>
      </w:r>
    </w:p>
    <w:p w:rsidR="00A67955" w:rsidRPr="00131171" w:rsidRDefault="00F318F6" w:rsidP="00383E5F">
      <w:pPr>
        <w:pStyle w:val="afc"/>
        <w:ind w:left="1417" w:firstLine="472"/>
      </w:pPr>
      <w:r w:rsidRPr="00131171">
        <w:rPr>
          <w:rFonts w:hint="eastAsia"/>
        </w:rPr>
        <w:t>進口商、佣金代理商、直接購買、子公司或辦事處為</w:t>
      </w:r>
      <w:r w:rsidRPr="00131171">
        <w:t>波島</w:t>
      </w:r>
      <w:r w:rsidRPr="00131171">
        <w:rPr>
          <w:rFonts w:hint="eastAsia"/>
        </w:rPr>
        <w:t>最普遍的配銷管道。由於當地市場規模有限，代理商及配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故歐美廠商在此類產品較占上風。</w:t>
      </w:r>
    </w:p>
    <w:p w:rsidR="006C760A" w:rsidRPr="00131171" w:rsidRDefault="001017E0" w:rsidP="00191712">
      <w:pPr>
        <w:pStyle w:val="af0"/>
        <w:ind w:left="945" w:hanging="709"/>
        <w:rPr>
          <w:rFonts w:hAnsi="Times New Roman"/>
        </w:rPr>
      </w:pPr>
      <w:r w:rsidRPr="00131171">
        <w:rPr>
          <w:rFonts w:hAnsi="Times New Roman"/>
        </w:rPr>
        <w:t>（</w:t>
      </w:r>
      <w:r w:rsidR="006C760A" w:rsidRPr="00131171">
        <w:rPr>
          <w:rFonts w:hAnsi="Times New Roman"/>
        </w:rPr>
        <w:t>二</w:t>
      </w:r>
      <w:r w:rsidR="00194D52" w:rsidRPr="00131171">
        <w:rPr>
          <w:rFonts w:hAnsi="Times New Roman"/>
        </w:rPr>
        <w:t>）</w:t>
      </w:r>
      <w:r w:rsidR="006C760A" w:rsidRPr="00131171">
        <w:rPr>
          <w:rFonts w:hAnsi="Times New Roman"/>
        </w:rPr>
        <w:t>競爭對手國在當地行銷策略</w:t>
      </w:r>
    </w:p>
    <w:p w:rsidR="00D248D0" w:rsidRPr="00131171" w:rsidRDefault="00F318F6" w:rsidP="00191712">
      <w:pPr>
        <w:pStyle w:val="af2"/>
        <w:ind w:left="945" w:firstLine="472"/>
        <w:rPr>
          <w:lang w:val="es-ES_tradnl" w:eastAsia="zh-TW"/>
        </w:rPr>
      </w:pPr>
      <w:r w:rsidRPr="00131171">
        <w:rPr>
          <w:rFonts w:hint="eastAsia"/>
          <w:lang w:eastAsia="zh-TW"/>
        </w:rPr>
        <w:t>綜合上述資訊，做為美國第</w:t>
      </w:r>
      <w:r w:rsidRPr="00131171">
        <w:rPr>
          <w:lang w:eastAsia="zh-TW"/>
        </w:rPr>
        <w:t>3</w:t>
      </w:r>
      <w:r w:rsidRPr="00131171">
        <w:rPr>
          <w:rFonts w:hint="eastAsia"/>
          <w:lang w:eastAsia="zh-TW"/>
        </w:rPr>
        <w:t>大生物醫藥和醫療儀器重鎮，</w:t>
      </w:r>
      <w:proofErr w:type="gramStart"/>
      <w:r w:rsidRPr="00131171">
        <w:rPr>
          <w:rFonts w:hint="eastAsia"/>
          <w:lang w:eastAsia="zh-TW"/>
        </w:rPr>
        <w:t>波島擁有</w:t>
      </w:r>
      <w:proofErr w:type="gramEnd"/>
      <w:r w:rsidRPr="00131171">
        <w:rPr>
          <w:rFonts w:hint="eastAsia"/>
          <w:lang w:eastAsia="zh-TW"/>
        </w:rPr>
        <w:t>低稅率及低工資的良好投資條件，使得世界</w:t>
      </w:r>
      <w:r w:rsidRPr="00131171">
        <w:rPr>
          <w:rFonts w:hint="eastAsia"/>
          <w:lang w:eastAsia="zh-TW"/>
        </w:rPr>
        <w:t>7</w:t>
      </w:r>
      <w:r w:rsidRPr="00131171">
        <w:rPr>
          <w:rFonts w:hint="eastAsia"/>
          <w:lang w:eastAsia="zh-TW"/>
        </w:rPr>
        <w:t>大生技公司紛紛投入鉅額資金成立研發中心，並與當地人力緊密結合，在製藥科技及醫療儀器的供應</w:t>
      </w:r>
      <w:proofErr w:type="gramStart"/>
      <w:r w:rsidRPr="00131171">
        <w:rPr>
          <w:rFonts w:hint="eastAsia"/>
          <w:lang w:eastAsia="zh-TW"/>
        </w:rPr>
        <w:t>鍊</w:t>
      </w:r>
      <w:proofErr w:type="gramEnd"/>
      <w:r w:rsidRPr="00131171">
        <w:rPr>
          <w:rFonts w:hint="eastAsia"/>
          <w:lang w:eastAsia="zh-TW"/>
        </w:rPr>
        <w:t>上，自是以與主要研發集團有關聯的當地廠商占有較大優勢。我製造商如擬</w:t>
      </w:r>
      <w:proofErr w:type="gramStart"/>
      <w:r w:rsidRPr="00131171">
        <w:rPr>
          <w:rFonts w:hint="eastAsia"/>
          <w:lang w:eastAsia="zh-TW"/>
        </w:rPr>
        <w:t>拓展波島市場或洽覓代理商</w:t>
      </w:r>
      <w:proofErr w:type="gramEnd"/>
      <w:r w:rsidRPr="00131171">
        <w:rPr>
          <w:rFonts w:hint="eastAsia"/>
          <w:lang w:eastAsia="zh-TW"/>
        </w:rPr>
        <w:t>，以遠端通訊的方式不但較難獲得市場資訊，也不容易對當地市場的波動即時反應，相形之下設置營業據</w:t>
      </w:r>
      <w:r w:rsidRPr="00131171">
        <w:rPr>
          <w:rFonts w:hint="eastAsia"/>
          <w:lang w:eastAsia="zh-TW"/>
        </w:rPr>
        <w:lastRenderedPageBreak/>
        <w:t>點的成本低廉，對於商機的拓展也會有最直接且正面的效益。</w:t>
      </w:r>
    </w:p>
    <w:p w:rsidR="00E3611C" w:rsidRPr="00131171" w:rsidRDefault="00F318F6" w:rsidP="00191712">
      <w:pPr>
        <w:pStyle w:val="af2"/>
        <w:ind w:left="945" w:firstLine="472"/>
        <w:rPr>
          <w:lang w:val="es-ES_tradnl" w:eastAsia="zh-TW"/>
        </w:rPr>
      </w:pPr>
      <w:r w:rsidRPr="00131171">
        <w:rPr>
          <w:rFonts w:hint="eastAsia"/>
          <w:lang w:eastAsia="zh-TW"/>
        </w:rPr>
        <w:t>具體方式可考慮在當地設立子公司或辦事處，</w:t>
      </w:r>
      <w:proofErr w:type="gramStart"/>
      <w:r w:rsidRPr="00131171">
        <w:rPr>
          <w:rFonts w:hint="eastAsia"/>
          <w:lang w:eastAsia="zh-TW"/>
        </w:rPr>
        <w:t>俾</w:t>
      </w:r>
      <w:proofErr w:type="gramEnd"/>
      <w:r w:rsidRPr="00131171">
        <w:rPr>
          <w:rFonts w:hint="eastAsia"/>
          <w:lang w:eastAsia="zh-TW"/>
        </w:rPr>
        <w:t>縮短與最終使用者的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w:t>
      </w:r>
      <w:proofErr w:type="gramStart"/>
      <w:r w:rsidRPr="00131171">
        <w:rPr>
          <w:rFonts w:hint="eastAsia"/>
          <w:lang w:eastAsia="zh-TW"/>
        </w:rPr>
        <w:t>一</w:t>
      </w:r>
      <w:proofErr w:type="gramEnd"/>
      <w:r w:rsidR="000A55EE" w:rsidRPr="00131171">
        <w:rPr>
          <w:rFonts w:hint="eastAsia"/>
          <w:lang w:eastAsia="zh-TW"/>
        </w:rPr>
        <w:t>。</w:t>
      </w:r>
    </w:p>
    <w:p w:rsidR="006C760A" w:rsidRPr="00131171" w:rsidRDefault="001017E0" w:rsidP="00191712">
      <w:pPr>
        <w:pStyle w:val="af0"/>
        <w:ind w:left="945" w:hanging="709"/>
        <w:rPr>
          <w:rFonts w:hAnsi="Times New Roman"/>
        </w:rPr>
      </w:pPr>
      <w:r w:rsidRPr="00131171">
        <w:rPr>
          <w:rFonts w:hAnsi="Times New Roman"/>
        </w:rPr>
        <w:t>（</w:t>
      </w:r>
      <w:r w:rsidR="006C760A" w:rsidRPr="00131171">
        <w:rPr>
          <w:rFonts w:hAnsi="Times New Roman"/>
        </w:rPr>
        <w:t>三</w:t>
      </w:r>
      <w:r w:rsidRPr="00131171">
        <w:rPr>
          <w:rFonts w:hAnsi="Times New Roman"/>
        </w:rPr>
        <w:t>）</w:t>
      </w:r>
      <w:r w:rsidR="00FA6AC3" w:rsidRPr="00131171">
        <w:rPr>
          <w:rFonts w:hAnsi="Times New Roman" w:hint="eastAsia"/>
        </w:rPr>
        <w:t>查詢政府採購相關資訊</w:t>
      </w:r>
    </w:p>
    <w:p w:rsidR="006C760A" w:rsidRPr="00131171" w:rsidRDefault="00F318F6" w:rsidP="00191712">
      <w:pPr>
        <w:pStyle w:val="af2"/>
        <w:ind w:left="945" w:firstLine="472"/>
      </w:pPr>
      <w:r w:rsidRPr="00131171">
        <w:rPr>
          <w:rFonts w:hint="eastAsia"/>
        </w:rPr>
        <w:t>由</w:t>
      </w:r>
      <w:proofErr w:type="gramStart"/>
      <w:r w:rsidRPr="00131171">
        <w:rPr>
          <w:rFonts w:hint="eastAsia"/>
        </w:rPr>
        <w:t>於</w:t>
      </w:r>
      <w:proofErr w:type="gramEnd"/>
      <w:r w:rsidRPr="00131171">
        <w:rPr>
          <w:rFonts w:hint="eastAsia"/>
        </w:rPr>
        <w:t>波島</w:t>
      </w:r>
      <w:proofErr w:type="gramStart"/>
      <w:r w:rsidRPr="00131171">
        <w:rPr>
          <w:rFonts w:hint="eastAsia"/>
        </w:rPr>
        <w:t>為</w:t>
      </w:r>
      <w:proofErr w:type="gramEnd"/>
      <w:r w:rsidRPr="00131171">
        <w:rPr>
          <w:rFonts w:hint="eastAsia"/>
        </w:rPr>
        <w:t>美</w:t>
      </w:r>
      <w:proofErr w:type="gramStart"/>
      <w:r w:rsidRPr="00131171">
        <w:rPr>
          <w:rFonts w:hint="eastAsia"/>
        </w:rPr>
        <w:t>國屬</w:t>
      </w:r>
      <w:proofErr w:type="gramEnd"/>
      <w:r w:rsidRPr="00131171">
        <w:rPr>
          <w:rFonts w:hint="eastAsia"/>
        </w:rPr>
        <w:t>地，任何有關主</w:t>
      </w:r>
      <w:proofErr w:type="gramStart"/>
      <w:r w:rsidRPr="00131171">
        <w:rPr>
          <w:rFonts w:hint="eastAsia"/>
        </w:rPr>
        <w:t>權</w:t>
      </w:r>
      <w:proofErr w:type="gramEnd"/>
      <w:r w:rsidRPr="00131171">
        <w:rPr>
          <w:rFonts w:hint="eastAsia"/>
        </w:rPr>
        <w:t>的行使行</w:t>
      </w:r>
      <w:proofErr w:type="gramStart"/>
      <w:r w:rsidRPr="00131171">
        <w:rPr>
          <w:rFonts w:hint="eastAsia"/>
        </w:rPr>
        <w:t>為</w:t>
      </w:r>
      <w:proofErr w:type="gramEnd"/>
      <w:r w:rsidRPr="00131171">
        <w:rPr>
          <w:rFonts w:hint="eastAsia"/>
        </w:rPr>
        <w:t>皆以美</w:t>
      </w:r>
      <w:proofErr w:type="gramStart"/>
      <w:r w:rsidRPr="00131171">
        <w:rPr>
          <w:rFonts w:hint="eastAsia"/>
        </w:rPr>
        <w:t>國</w:t>
      </w:r>
      <w:proofErr w:type="gramEnd"/>
      <w:r w:rsidRPr="00131171">
        <w:rPr>
          <w:rFonts w:hint="eastAsia"/>
        </w:rPr>
        <w:t>政府</w:t>
      </w:r>
      <w:proofErr w:type="gramStart"/>
      <w:r w:rsidRPr="00131171">
        <w:rPr>
          <w:rFonts w:hint="eastAsia"/>
        </w:rPr>
        <w:t>為</w:t>
      </w:r>
      <w:proofErr w:type="gramEnd"/>
      <w:r w:rsidRPr="00131171">
        <w:rPr>
          <w:rFonts w:hint="eastAsia"/>
        </w:rPr>
        <w:t>主，該島的</w:t>
      </w:r>
      <w:proofErr w:type="gramStart"/>
      <w:r w:rsidRPr="00131171">
        <w:rPr>
          <w:rFonts w:hint="eastAsia"/>
        </w:rPr>
        <w:t>採</w:t>
      </w:r>
      <w:proofErr w:type="gramEnd"/>
      <w:r w:rsidRPr="00131171">
        <w:rPr>
          <w:rFonts w:hint="eastAsia"/>
        </w:rPr>
        <w:t>購預</w:t>
      </w:r>
      <w:proofErr w:type="gramStart"/>
      <w:r w:rsidRPr="00131171">
        <w:rPr>
          <w:rFonts w:hint="eastAsia"/>
        </w:rPr>
        <w:t>算分配</w:t>
      </w:r>
      <w:proofErr w:type="gramEnd"/>
      <w:r w:rsidRPr="00131171">
        <w:rPr>
          <w:rFonts w:hint="eastAsia"/>
        </w:rPr>
        <w:t>及項目也是由美</w:t>
      </w:r>
      <w:proofErr w:type="gramStart"/>
      <w:r w:rsidRPr="00131171">
        <w:rPr>
          <w:rFonts w:hint="eastAsia"/>
        </w:rPr>
        <w:t>國國會</w:t>
      </w:r>
      <w:proofErr w:type="gramEnd"/>
      <w:r w:rsidRPr="00131171">
        <w:rPr>
          <w:rFonts w:hint="eastAsia"/>
        </w:rPr>
        <w:t>決定，廠商可至美</w:t>
      </w:r>
      <w:proofErr w:type="gramStart"/>
      <w:r w:rsidRPr="00131171">
        <w:rPr>
          <w:rFonts w:hint="eastAsia"/>
        </w:rPr>
        <w:t>國</w:t>
      </w:r>
      <w:proofErr w:type="gramEnd"/>
      <w:r w:rsidRPr="00131171">
        <w:rPr>
          <w:rFonts w:hint="eastAsia"/>
        </w:rPr>
        <w:t>聯</w:t>
      </w:r>
      <w:proofErr w:type="gramStart"/>
      <w:r w:rsidRPr="00131171">
        <w:rPr>
          <w:rFonts w:hint="eastAsia"/>
        </w:rPr>
        <w:t>邦</w:t>
      </w:r>
      <w:proofErr w:type="gramEnd"/>
      <w:r w:rsidRPr="00131171">
        <w:rPr>
          <w:rFonts w:hint="eastAsia"/>
        </w:rPr>
        <w:t>總</w:t>
      </w:r>
      <w:proofErr w:type="gramStart"/>
      <w:r w:rsidRPr="00131171">
        <w:rPr>
          <w:rFonts w:hint="eastAsia"/>
        </w:rPr>
        <w:t>務</w:t>
      </w:r>
      <w:proofErr w:type="gramEnd"/>
      <w:r w:rsidRPr="00131171">
        <w:rPr>
          <w:rFonts w:hint="eastAsia"/>
        </w:rPr>
        <w:t>署（</w:t>
      </w:r>
      <w:r w:rsidRPr="00131171">
        <w:t>U.S. General Services Administration Building</w:t>
      </w:r>
      <w:r w:rsidRPr="00131171">
        <w:rPr>
          <w:rFonts w:hint="eastAsia"/>
        </w:rPr>
        <w:t>，網址</w:t>
      </w:r>
      <w:r w:rsidR="004F6F5F" w:rsidRPr="004F6F5F">
        <w:t>http://www.</w:t>
      </w:r>
      <w:r w:rsidR="004F6F5F" w:rsidRPr="004F6F5F">
        <w:rPr>
          <w:lang w:eastAsia="zh-TW"/>
        </w:rPr>
        <w:t xml:space="preserve"> </w:t>
      </w:r>
      <w:r w:rsidR="004F6F5F" w:rsidRPr="004F6F5F">
        <w:t>gsa</w:t>
      </w:r>
      <w:r w:rsidRPr="00131171">
        <w:t>.gov/</w:t>
      </w:r>
      <w:r w:rsidRPr="00131171">
        <w:rPr>
          <w:rFonts w:hint="eastAsia"/>
        </w:rPr>
        <w:t>）查詢詳細招</w:t>
      </w:r>
      <w:proofErr w:type="gramStart"/>
      <w:r w:rsidRPr="00131171">
        <w:rPr>
          <w:rFonts w:hint="eastAsia"/>
        </w:rPr>
        <w:t>標</w:t>
      </w:r>
      <w:proofErr w:type="gramEnd"/>
      <w:r w:rsidRPr="00131171">
        <w:rPr>
          <w:rFonts w:hint="eastAsia"/>
        </w:rPr>
        <w:t>案件，或逕至波島總</w:t>
      </w:r>
      <w:proofErr w:type="gramStart"/>
      <w:r w:rsidRPr="00131171">
        <w:rPr>
          <w:rFonts w:hint="eastAsia"/>
        </w:rPr>
        <w:t>務</w:t>
      </w:r>
      <w:proofErr w:type="gramEnd"/>
      <w:r w:rsidRPr="00131171">
        <w:rPr>
          <w:rFonts w:hint="eastAsia"/>
        </w:rPr>
        <w:t>署（</w:t>
      </w:r>
      <w:r w:rsidRPr="00131171">
        <w:t>General Services Administration</w:t>
      </w:r>
      <w:r w:rsidRPr="00131171">
        <w:rPr>
          <w:rFonts w:hint="eastAsia"/>
        </w:rPr>
        <w:t>，網址</w:t>
      </w:r>
      <w:r w:rsidRPr="00131171">
        <w:t>http://www.asg.pr.gov/</w:t>
      </w:r>
      <w:r w:rsidRPr="00131171">
        <w:rPr>
          <w:rFonts w:hint="eastAsia"/>
        </w:rPr>
        <w:t>），查詢相關合作的合約項目及到期日，隨時注意是否有公開招</w:t>
      </w:r>
      <w:proofErr w:type="gramStart"/>
      <w:r w:rsidRPr="00131171">
        <w:rPr>
          <w:rFonts w:hint="eastAsia"/>
        </w:rPr>
        <w:t>標</w:t>
      </w:r>
      <w:proofErr w:type="gramEnd"/>
      <w:r w:rsidRPr="00131171">
        <w:rPr>
          <w:rFonts w:hint="eastAsia"/>
        </w:rPr>
        <w:t>的消息釋出。</w:t>
      </w:r>
    </w:p>
    <w:p w:rsidR="004F6F5F" w:rsidRPr="00131171" w:rsidRDefault="004F6F5F" w:rsidP="004F6F5F">
      <w:pPr>
        <w:pStyle w:val="a4"/>
        <w:spacing w:before="257" w:after="257"/>
        <w:ind w:left="632" w:hanging="632"/>
        <w:rPr>
          <w:rFonts w:ascii="Times New Roman" w:hAnsi="Times New Roman"/>
          <w:color w:val="auto"/>
        </w:rPr>
      </w:pPr>
      <w:r w:rsidRPr="00131171">
        <w:rPr>
          <w:rFonts w:ascii="Times New Roman" w:hAnsi="Times New Roman"/>
          <w:color w:val="auto"/>
        </w:rPr>
        <w:t>二、</w:t>
      </w:r>
      <w:proofErr w:type="gramStart"/>
      <w:r w:rsidRPr="00131171">
        <w:rPr>
          <w:rFonts w:ascii="Times New Roman" w:hAnsi="Times New Roman"/>
          <w:color w:val="auto"/>
        </w:rPr>
        <w:t>臺</w:t>
      </w:r>
      <w:proofErr w:type="gramEnd"/>
      <w:r w:rsidRPr="00131171">
        <w:rPr>
          <w:rFonts w:ascii="Times New Roman" w:hAnsi="Times New Roman"/>
          <w:color w:val="auto"/>
        </w:rPr>
        <w:t>（華）商在當地經營現況</w:t>
      </w:r>
    </w:p>
    <w:p w:rsidR="004F6F5F" w:rsidRPr="00131171" w:rsidRDefault="004F6F5F" w:rsidP="004F6F5F">
      <w:pPr>
        <w:ind w:firstLine="472"/>
        <w:rPr>
          <w:lang w:eastAsia="zh-TW"/>
        </w:rPr>
      </w:pPr>
      <w:r w:rsidRPr="00131171">
        <w:rPr>
          <w:lang w:eastAsia="zh-TW"/>
        </w:rPr>
        <w:t>我商</w:t>
      </w:r>
      <w:proofErr w:type="gramStart"/>
      <w:r w:rsidRPr="00131171">
        <w:rPr>
          <w:lang w:eastAsia="zh-TW"/>
        </w:rPr>
        <w:t>在波島目前</w:t>
      </w:r>
      <w:proofErr w:type="gramEnd"/>
      <w:r w:rsidRPr="00131171">
        <w:rPr>
          <w:lang w:eastAsia="zh-TW"/>
        </w:rPr>
        <w:t>僅有餐館等小型服務業投資。</w:t>
      </w:r>
    </w:p>
    <w:p w:rsidR="006C760A" w:rsidRPr="00131171" w:rsidRDefault="004F6F5F" w:rsidP="007D010A">
      <w:pPr>
        <w:pStyle w:val="a4"/>
        <w:spacing w:before="257" w:after="257"/>
        <w:ind w:left="632" w:hanging="632"/>
        <w:rPr>
          <w:rFonts w:ascii="Times New Roman" w:hAnsi="Times New Roman"/>
          <w:color w:val="auto"/>
        </w:rPr>
      </w:pPr>
      <w:r w:rsidRPr="00131171">
        <w:rPr>
          <w:color w:val="auto"/>
        </w:rPr>
        <w:br w:type="page"/>
      </w:r>
      <w:r w:rsidR="006C760A" w:rsidRPr="00131171">
        <w:rPr>
          <w:rFonts w:ascii="Times New Roman" w:hAnsi="Times New Roman"/>
          <w:color w:val="auto"/>
        </w:rPr>
        <w:lastRenderedPageBreak/>
        <w:t>三、投資機會</w:t>
      </w:r>
    </w:p>
    <w:p w:rsidR="00C55AFE" w:rsidRPr="00131171" w:rsidRDefault="00191712" w:rsidP="00191712">
      <w:pPr>
        <w:pStyle w:val="af0"/>
        <w:ind w:left="945" w:hanging="709"/>
        <w:rPr>
          <w:rFonts w:hAnsi="Times New Roman"/>
        </w:rPr>
      </w:pPr>
      <w:r w:rsidRPr="00131171">
        <w:rPr>
          <w:rFonts w:hAnsi="Times New Roman"/>
        </w:rPr>
        <w:t>（一）</w:t>
      </w:r>
      <w:r w:rsidR="00C55AFE" w:rsidRPr="00131171">
        <w:rPr>
          <w:rFonts w:hAnsi="Times New Roman"/>
        </w:rPr>
        <w:t>廠商在當地投資應注意事項</w:t>
      </w:r>
    </w:p>
    <w:p w:rsidR="00C55AFE" w:rsidRPr="00131171" w:rsidRDefault="00F318F6" w:rsidP="00191712">
      <w:pPr>
        <w:pStyle w:val="af2"/>
        <w:ind w:left="945" w:firstLine="472"/>
        <w:rPr>
          <w:lang w:eastAsia="zh-TW"/>
        </w:rPr>
      </w:pPr>
      <w:r w:rsidRPr="00131171">
        <w:rPr>
          <w:rFonts w:hint="eastAsia"/>
          <w:kern w:val="0"/>
          <w:lang w:val="es-ES_tradnl" w:eastAsia="zh-TW"/>
        </w:rPr>
        <w:t>波多黎各</w:t>
      </w:r>
      <w:r w:rsidRPr="00131171">
        <w:rPr>
          <w:rFonts w:hint="eastAsia"/>
          <w:kern w:val="0"/>
          <w:lang w:eastAsia="zh-TW"/>
        </w:rPr>
        <w:t>具有拉丁美洲、加勒比海及美國大陸客運、貨運及服務業轉運中心重要位置，具有優越的地理位置及投資環境。我國廠商前往設立投資或貿易據點除可售美國本土外，並可拓展加勒比海及中南美洲市場。</w:t>
      </w:r>
    </w:p>
    <w:p w:rsidR="00C55AFE" w:rsidRPr="00131171" w:rsidRDefault="00F22804" w:rsidP="00191712">
      <w:pPr>
        <w:pStyle w:val="af2"/>
        <w:ind w:left="945" w:firstLine="472"/>
        <w:rPr>
          <w:lang w:eastAsia="zh-TW"/>
        </w:rPr>
      </w:pPr>
      <w:r w:rsidRPr="00131171">
        <w:rPr>
          <w:rFonts w:hint="eastAsia"/>
          <w:kern w:val="0"/>
          <w:lang w:eastAsia="zh-TW"/>
        </w:rPr>
        <w:t>波多黎各享有美國提供之經濟援助，其政治穩定，經濟環境尚可，且在波多黎各設據點營運無須繳納美國聯邦稅，當地本身之公司所得稅稅率甚低，而相關貨物輸銷至美國本土可享免關稅及免配額等優惠，吸引甚多美商前往投資，此一優勢因素亦值我商參考。</w:t>
      </w:r>
      <w:proofErr w:type="gramStart"/>
      <w:r w:rsidRPr="00131171">
        <w:rPr>
          <w:rFonts w:hint="eastAsia"/>
          <w:kern w:val="0"/>
          <w:lang w:eastAsia="zh-TW"/>
        </w:rPr>
        <w:t>惟</w:t>
      </w:r>
      <w:proofErr w:type="gramEnd"/>
      <w:r w:rsidRPr="00131171">
        <w:rPr>
          <w:rFonts w:hint="eastAsia"/>
          <w:kern w:val="0"/>
          <w:lang w:eastAsia="zh-TW"/>
        </w:rPr>
        <w:t>波多黎各勞動成本較高，我</w:t>
      </w:r>
      <w:proofErr w:type="gramStart"/>
      <w:r w:rsidRPr="00131171">
        <w:rPr>
          <w:rFonts w:hint="eastAsia"/>
          <w:kern w:val="0"/>
          <w:lang w:eastAsia="zh-TW"/>
        </w:rPr>
        <w:t>商倘擬</w:t>
      </w:r>
      <w:proofErr w:type="gramEnd"/>
      <w:r w:rsidRPr="00131171">
        <w:rPr>
          <w:rFonts w:hint="eastAsia"/>
          <w:kern w:val="0"/>
          <w:lang w:eastAsia="zh-TW"/>
        </w:rPr>
        <w:t>至當地投資，以技術或資本密集產業為宜。</w:t>
      </w:r>
    </w:p>
    <w:p w:rsidR="00C55AFE" w:rsidRPr="00131171" w:rsidRDefault="00191712" w:rsidP="00191712">
      <w:pPr>
        <w:pStyle w:val="af0"/>
        <w:ind w:left="945" w:hanging="709"/>
        <w:rPr>
          <w:rFonts w:hAnsi="Times New Roman"/>
        </w:rPr>
      </w:pPr>
      <w:r w:rsidRPr="00131171">
        <w:rPr>
          <w:rFonts w:hAnsi="Times New Roman"/>
        </w:rPr>
        <w:t>（二）</w:t>
      </w:r>
      <w:r w:rsidR="00C55AFE" w:rsidRPr="00131171">
        <w:rPr>
          <w:rFonts w:hAnsi="Times New Roman"/>
        </w:rPr>
        <w:t>可投資產業型態或產品項目</w:t>
      </w:r>
    </w:p>
    <w:p w:rsidR="00C55AFE" w:rsidRPr="00131171" w:rsidRDefault="00F22804" w:rsidP="00191712">
      <w:pPr>
        <w:pStyle w:val="af2"/>
        <w:ind w:left="945" w:firstLine="472"/>
        <w:rPr>
          <w:lang w:eastAsia="zh-TW"/>
        </w:rPr>
      </w:pPr>
      <w:r w:rsidRPr="00131171">
        <w:rPr>
          <w:rFonts w:hint="eastAsia"/>
          <w:lang w:val="es-ES_tradnl" w:eastAsia="zh-TW"/>
        </w:rPr>
        <w:t>波多黎各</w:t>
      </w:r>
      <w:r w:rsidRPr="00131171">
        <w:rPr>
          <w:rFonts w:hint="eastAsia"/>
          <w:lang w:eastAsia="zh-TW"/>
        </w:rPr>
        <w:t>之勞動製造成本與我國相近，因此赴</w:t>
      </w:r>
      <w:r w:rsidRPr="00131171">
        <w:rPr>
          <w:rFonts w:hint="eastAsia"/>
          <w:lang w:val="es-ES_tradnl" w:eastAsia="zh-TW"/>
        </w:rPr>
        <w:t>波多黎各</w:t>
      </w:r>
      <w:r w:rsidRPr="00131171">
        <w:rPr>
          <w:rFonts w:hint="eastAsia"/>
          <w:lang w:eastAsia="zh-TW"/>
        </w:rPr>
        <w:t>投資宜以資本及技術密集產業為優先，如資訊電子業、製藥業、汽車零組件業及機車裝配業等。</w:t>
      </w:r>
    </w:p>
    <w:p w:rsidR="00C55AFE" w:rsidRPr="00131171" w:rsidRDefault="00F22804" w:rsidP="00191712">
      <w:pPr>
        <w:pStyle w:val="af2"/>
        <w:ind w:left="945" w:firstLine="472"/>
        <w:rPr>
          <w:lang w:eastAsia="zh-TW"/>
        </w:rPr>
      </w:pPr>
      <w:proofErr w:type="gramStart"/>
      <w:r w:rsidRPr="00131171">
        <w:rPr>
          <w:rFonts w:hint="eastAsia"/>
          <w:lang w:eastAsia="zh-TW"/>
        </w:rPr>
        <w:t>此外，</w:t>
      </w:r>
      <w:proofErr w:type="gramEnd"/>
      <w:r w:rsidRPr="00131171">
        <w:rPr>
          <w:rFonts w:hint="eastAsia"/>
          <w:lang w:val="es-ES_tradnl" w:eastAsia="zh-TW"/>
        </w:rPr>
        <w:t>波多黎各</w:t>
      </w:r>
      <w:r w:rsidRPr="00131171">
        <w:rPr>
          <w:rFonts w:hint="eastAsia"/>
          <w:lang w:eastAsia="zh-TW"/>
        </w:rPr>
        <w:t>當地政府醫療旅遊業提供多項優惠政策，遊客可從美國、加勒比地區和拉美地區前往</w:t>
      </w:r>
      <w:r w:rsidRPr="00131171">
        <w:rPr>
          <w:rFonts w:hint="eastAsia"/>
          <w:lang w:val="es-ES_tradnl" w:eastAsia="zh-TW"/>
        </w:rPr>
        <w:t>波多黎各</w:t>
      </w:r>
      <w:r w:rsidRPr="00131171">
        <w:rPr>
          <w:rFonts w:hint="eastAsia"/>
          <w:lang w:eastAsia="zh-TW"/>
        </w:rPr>
        <w:t>。波多黎各的醫療保健基礎設施和醫療技術與歐美相仿，大多數醫院擁有聯合委員會認證，許多醫院在高複雜性醫療檢查和治療領域擁有豐富的經驗。</w:t>
      </w:r>
      <w:r w:rsidRPr="00131171">
        <w:rPr>
          <w:rFonts w:hint="eastAsia"/>
          <w:lang w:val="es-ES_tradnl" w:eastAsia="zh-TW"/>
        </w:rPr>
        <w:t>波多黎各</w:t>
      </w:r>
      <w:r w:rsidRPr="00131171">
        <w:rPr>
          <w:rFonts w:hint="eastAsia"/>
          <w:lang w:eastAsia="zh-TW"/>
        </w:rPr>
        <w:t>的醫療旅遊協會和波多黎各政府共同制定長期發展策略，如對醫療保健提供飯店服務、商業培訓和認證，以及確保價格低於其他國家或地區</w:t>
      </w:r>
      <w:r w:rsidRPr="00131171">
        <w:rPr>
          <w:rFonts w:hint="eastAsia"/>
          <w:lang w:eastAsia="zh-TW"/>
        </w:rPr>
        <w:t>40</w:t>
      </w:r>
      <w:r w:rsidR="0050594E">
        <w:rPr>
          <w:rFonts w:hint="eastAsia"/>
          <w:lang w:eastAsia="zh-TW"/>
        </w:rPr>
        <w:t>%</w:t>
      </w:r>
      <w:r w:rsidRPr="00131171">
        <w:rPr>
          <w:rFonts w:hint="eastAsia"/>
          <w:lang w:eastAsia="zh-TW"/>
        </w:rPr>
        <w:t>到</w:t>
      </w:r>
      <w:r w:rsidRPr="00131171">
        <w:rPr>
          <w:rFonts w:hint="eastAsia"/>
          <w:lang w:eastAsia="zh-TW"/>
        </w:rPr>
        <w:t>60</w:t>
      </w:r>
      <w:r w:rsidR="0050594E">
        <w:rPr>
          <w:rFonts w:hint="eastAsia"/>
          <w:lang w:eastAsia="zh-TW"/>
        </w:rPr>
        <w:t>%</w:t>
      </w:r>
      <w:r w:rsidRPr="00131171">
        <w:rPr>
          <w:rFonts w:hint="eastAsia"/>
          <w:lang w:eastAsia="zh-TW"/>
        </w:rPr>
        <w:t>，並開發多元化的醫療檢查和治療。</w:t>
      </w:r>
    </w:p>
    <w:p w:rsidR="00C55AFE" w:rsidRPr="00131171" w:rsidRDefault="00191712" w:rsidP="00191712">
      <w:pPr>
        <w:pStyle w:val="af0"/>
        <w:ind w:left="945" w:hanging="709"/>
        <w:rPr>
          <w:rFonts w:hAnsi="Times New Roman"/>
        </w:rPr>
      </w:pPr>
      <w:r w:rsidRPr="00131171">
        <w:rPr>
          <w:rFonts w:hAnsi="Times New Roman"/>
        </w:rPr>
        <w:t>（三）</w:t>
      </w:r>
      <w:r w:rsidR="00C55AFE" w:rsidRPr="00131171">
        <w:rPr>
          <w:rFonts w:hAnsi="Times New Roman"/>
        </w:rPr>
        <w:t>可供引進技術合作項目或可在當地技術合作項目</w:t>
      </w:r>
    </w:p>
    <w:p w:rsidR="00C55AFE" w:rsidRPr="00131171" w:rsidRDefault="00F22804" w:rsidP="00191712">
      <w:pPr>
        <w:pStyle w:val="af2"/>
        <w:ind w:left="945" w:firstLine="472"/>
        <w:rPr>
          <w:lang w:eastAsia="zh-TW"/>
        </w:rPr>
      </w:pPr>
      <w:r w:rsidRPr="00131171">
        <w:rPr>
          <w:rFonts w:hint="eastAsia"/>
          <w:lang w:eastAsia="zh-TW"/>
        </w:rPr>
        <w:t>製藥業為</w:t>
      </w:r>
      <w:r w:rsidRPr="00131171">
        <w:rPr>
          <w:rFonts w:hint="eastAsia"/>
          <w:lang w:val="es-ES_tradnl" w:eastAsia="zh-TW"/>
        </w:rPr>
        <w:t>波多黎各</w:t>
      </w:r>
      <w:r w:rsidRPr="00131171">
        <w:rPr>
          <w:rFonts w:hint="eastAsia"/>
          <w:lang w:eastAsia="zh-TW"/>
        </w:rPr>
        <w:t>最重要的產業，許多跨國大</w:t>
      </w:r>
      <w:proofErr w:type="gramStart"/>
      <w:r w:rsidRPr="00131171">
        <w:rPr>
          <w:rFonts w:hint="eastAsia"/>
          <w:lang w:eastAsia="zh-TW"/>
        </w:rPr>
        <w:t>藥廠均在當地</w:t>
      </w:r>
      <w:proofErr w:type="gramEnd"/>
      <w:r w:rsidRPr="00131171">
        <w:rPr>
          <w:rFonts w:hint="eastAsia"/>
          <w:lang w:eastAsia="zh-TW"/>
        </w:rPr>
        <w:t>設廠，儘</w:t>
      </w:r>
      <w:r w:rsidRPr="00131171">
        <w:rPr>
          <w:rFonts w:hint="eastAsia"/>
          <w:lang w:eastAsia="zh-TW"/>
        </w:rPr>
        <w:lastRenderedPageBreak/>
        <w:t>管美國聯邦政府近年來逐步取消美商在當地投資製藥之減稅優惠，然製藥業仍在當地僱用超過</w:t>
      </w:r>
      <w:r w:rsidRPr="00131171">
        <w:rPr>
          <w:rFonts w:hint="eastAsia"/>
          <w:lang w:eastAsia="zh-TW"/>
        </w:rPr>
        <w:t>3</w:t>
      </w:r>
      <w:r w:rsidRPr="00131171">
        <w:rPr>
          <w:rFonts w:hint="eastAsia"/>
          <w:lang w:eastAsia="zh-TW"/>
        </w:rPr>
        <w:t>萬名員工，產值占當地</w:t>
      </w:r>
      <w:r w:rsidRPr="00131171">
        <w:rPr>
          <w:rFonts w:hint="eastAsia"/>
          <w:lang w:eastAsia="zh-TW"/>
        </w:rPr>
        <w:t>GDP</w:t>
      </w:r>
      <w:r w:rsidRPr="00131171">
        <w:rPr>
          <w:rFonts w:hint="eastAsia"/>
          <w:lang w:eastAsia="zh-TW"/>
        </w:rPr>
        <w:t>之</w:t>
      </w:r>
      <w:r w:rsidRPr="00131171">
        <w:rPr>
          <w:rFonts w:hint="eastAsia"/>
          <w:lang w:eastAsia="zh-TW"/>
        </w:rPr>
        <w:t>1/3</w:t>
      </w:r>
      <w:r w:rsidRPr="00131171">
        <w:rPr>
          <w:rFonts w:hint="eastAsia"/>
          <w:lang w:eastAsia="zh-TW"/>
        </w:rPr>
        <w:t>以上，遠優於美國本土之</w:t>
      </w:r>
      <w:r w:rsidRPr="00131171">
        <w:rPr>
          <w:rFonts w:hint="eastAsia"/>
          <w:lang w:eastAsia="zh-TW"/>
        </w:rPr>
        <w:t>2</w:t>
      </w:r>
      <w:r w:rsidR="0050594E">
        <w:rPr>
          <w:rFonts w:hint="eastAsia"/>
          <w:lang w:eastAsia="zh-TW"/>
        </w:rPr>
        <w:t>%</w:t>
      </w:r>
      <w:r w:rsidRPr="00131171">
        <w:rPr>
          <w:rFonts w:hint="eastAsia"/>
          <w:lang w:eastAsia="zh-TW"/>
        </w:rPr>
        <w:t>，年出口值約</w:t>
      </w:r>
      <w:r w:rsidRPr="00131171">
        <w:rPr>
          <w:rFonts w:hint="eastAsia"/>
          <w:lang w:eastAsia="zh-TW"/>
        </w:rPr>
        <w:t>300</w:t>
      </w:r>
      <w:r w:rsidRPr="00131171">
        <w:rPr>
          <w:rFonts w:hint="eastAsia"/>
          <w:lang w:eastAsia="zh-TW"/>
        </w:rPr>
        <w:t>億美元，占總出口值約</w:t>
      </w:r>
      <w:proofErr w:type="gramStart"/>
      <w:r w:rsidRPr="00131171">
        <w:rPr>
          <w:rFonts w:hint="eastAsia"/>
          <w:lang w:eastAsia="zh-TW"/>
        </w:rPr>
        <w:t>6</w:t>
      </w:r>
      <w:r w:rsidRPr="00131171">
        <w:rPr>
          <w:rFonts w:hint="eastAsia"/>
          <w:lang w:eastAsia="zh-TW"/>
        </w:rPr>
        <w:t>成</w:t>
      </w:r>
      <w:proofErr w:type="gramEnd"/>
      <w:r w:rsidRPr="00131171">
        <w:rPr>
          <w:rFonts w:hint="eastAsia"/>
          <w:lang w:eastAsia="zh-TW"/>
        </w:rPr>
        <w:t>。由於生化製藥及醫療儀器也是我國未來重點發展產業，</w:t>
      </w:r>
      <w:proofErr w:type="gramStart"/>
      <w:r w:rsidRPr="00131171">
        <w:rPr>
          <w:rFonts w:hint="eastAsia"/>
          <w:lang w:eastAsia="zh-TW"/>
        </w:rPr>
        <w:t>我商似可</w:t>
      </w:r>
      <w:proofErr w:type="gramEnd"/>
      <w:r w:rsidRPr="00131171">
        <w:rPr>
          <w:rFonts w:hint="eastAsia"/>
          <w:lang w:eastAsia="zh-TW"/>
        </w:rPr>
        <w:t>透過合資方式引進技術，厚植發展潛力。另波多黎各電子電機產業平均年出口值約</w:t>
      </w:r>
      <w:r w:rsidRPr="00131171">
        <w:rPr>
          <w:rFonts w:hint="eastAsia"/>
          <w:lang w:eastAsia="zh-TW"/>
        </w:rPr>
        <w:t>50</w:t>
      </w:r>
      <w:r w:rsidRPr="00131171">
        <w:rPr>
          <w:rFonts w:hint="eastAsia"/>
          <w:lang w:eastAsia="zh-TW"/>
        </w:rPr>
        <w:t>至</w:t>
      </w:r>
      <w:r w:rsidRPr="00131171">
        <w:rPr>
          <w:rFonts w:hint="eastAsia"/>
          <w:lang w:eastAsia="zh-TW"/>
        </w:rPr>
        <w:t>60</w:t>
      </w:r>
      <w:r w:rsidRPr="00131171">
        <w:rPr>
          <w:rFonts w:hint="eastAsia"/>
          <w:lang w:eastAsia="zh-TW"/>
        </w:rPr>
        <w:t>億美元，機械產品出口值約</w:t>
      </w:r>
      <w:r w:rsidRPr="00131171">
        <w:rPr>
          <w:rFonts w:hint="eastAsia"/>
          <w:lang w:eastAsia="zh-TW"/>
        </w:rPr>
        <w:t>30</w:t>
      </w:r>
      <w:r w:rsidRPr="00131171">
        <w:rPr>
          <w:rFonts w:hint="eastAsia"/>
          <w:lang w:eastAsia="zh-TW"/>
        </w:rPr>
        <w:t>至</w:t>
      </w:r>
      <w:r w:rsidRPr="00131171">
        <w:rPr>
          <w:rFonts w:hint="eastAsia"/>
          <w:lang w:eastAsia="zh-TW"/>
        </w:rPr>
        <w:t>40</w:t>
      </w:r>
      <w:r w:rsidRPr="00131171">
        <w:rPr>
          <w:rFonts w:hint="eastAsia"/>
          <w:lang w:eastAsia="zh-TW"/>
        </w:rPr>
        <w:t>億美元，測量、分析及控制儀器業</w:t>
      </w:r>
      <w:proofErr w:type="gramStart"/>
      <w:r w:rsidRPr="00131171">
        <w:rPr>
          <w:rFonts w:hint="eastAsia"/>
          <w:lang w:eastAsia="zh-TW"/>
        </w:rPr>
        <w:t>為波島另一</w:t>
      </w:r>
      <w:proofErr w:type="gramEnd"/>
      <w:r w:rsidRPr="00131171">
        <w:rPr>
          <w:rFonts w:hint="eastAsia"/>
          <w:lang w:eastAsia="zh-TW"/>
        </w:rPr>
        <w:t>高科技產業，年出口值達約</w:t>
      </w:r>
      <w:r w:rsidRPr="00131171">
        <w:rPr>
          <w:rFonts w:hint="eastAsia"/>
          <w:lang w:eastAsia="zh-TW"/>
        </w:rPr>
        <w:t>20</w:t>
      </w:r>
      <w:r w:rsidRPr="00131171">
        <w:rPr>
          <w:rFonts w:hint="eastAsia"/>
          <w:lang w:eastAsia="zh-TW"/>
        </w:rPr>
        <w:t>至</w:t>
      </w:r>
      <w:r w:rsidRPr="00131171">
        <w:rPr>
          <w:rFonts w:hint="eastAsia"/>
          <w:lang w:eastAsia="zh-TW"/>
        </w:rPr>
        <w:t>25</w:t>
      </w:r>
      <w:r w:rsidRPr="00131171">
        <w:rPr>
          <w:rFonts w:hint="eastAsia"/>
          <w:lang w:eastAsia="zh-TW"/>
        </w:rPr>
        <w:t>億美元，</w:t>
      </w:r>
      <w:proofErr w:type="gramStart"/>
      <w:r w:rsidRPr="00131171">
        <w:rPr>
          <w:rFonts w:hint="eastAsia"/>
          <w:lang w:eastAsia="zh-TW"/>
        </w:rPr>
        <w:t>均為重要</w:t>
      </w:r>
      <w:proofErr w:type="gramEnd"/>
      <w:r w:rsidRPr="00131171">
        <w:rPr>
          <w:rFonts w:hint="eastAsia"/>
          <w:lang w:eastAsia="zh-TW"/>
        </w:rPr>
        <w:t>產業。</w:t>
      </w:r>
    </w:p>
    <w:p w:rsidR="00383E5F" w:rsidRPr="00131171" w:rsidRDefault="00383E5F" w:rsidP="002B6A05">
      <w:pPr>
        <w:pStyle w:val="a3"/>
        <w:spacing w:before="514" w:after="771"/>
        <w:rPr>
          <w:lang w:eastAsia="zh-TW"/>
        </w:rPr>
      </w:pPr>
    </w:p>
    <w:p w:rsidR="00383E5F" w:rsidRPr="00131171" w:rsidRDefault="00383E5F" w:rsidP="00383E5F">
      <w:pPr>
        <w:ind w:left="472" w:firstLineChars="0" w:firstLine="0"/>
        <w:rPr>
          <w:lang w:eastAsia="zh-TW"/>
        </w:rPr>
        <w:sectPr w:rsidR="00383E5F" w:rsidRPr="00131171" w:rsidSect="00383E5F">
          <w:headerReference w:type="default" r:id="rId26"/>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6" w:name="_Toc48779538"/>
      <w:r w:rsidRPr="00131171">
        <w:lastRenderedPageBreak/>
        <w:t>第肆章  投資法規及程序</w:t>
      </w:r>
      <w:bookmarkEnd w:id="6"/>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一、主要投資法令</w:t>
      </w:r>
    </w:p>
    <w:p w:rsidR="006C760A" w:rsidRPr="00131171" w:rsidRDefault="006C760A" w:rsidP="006C760A">
      <w:pPr>
        <w:pStyle w:val="af0"/>
        <w:ind w:left="945" w:hanging="709"/>
        <w:rPr>
          <w:rFonts w:hAnsi="Times New Roman"/>
        </w:rPr>
      </w:pPr>
      <w:r w:rsidRPr="00131171">
        <w:rPr>
          <w:rFonts w:hAnsi="Times New Roman"/>
        </w:rPr>
        <w:t>（一）</w:t>
      </w:r>
      <w:r w:rsidR="00F22804" w:rsidRPr="00131171">
        <w:rPr>
          <w:rFonts w:hAnsi="Times New Roman"/>
        </w:rPr>
        <w:t>30A</w:t>
      </w:r>
      <w:r w:rsidR="00F22804" w:rsidRPr="00131171">
        <w:rPr>
          <w:rFonts w:hAnsi="Times New Roman"/>
        </w:rPr>
        <w:t>法案</w:t>
      </w:r>
      <w:r w:rsidRPr="00131171">
        <w:rPr>
          <w:rFonts w:hAnsi="Times New Roman"/>
        </w:rPr>
        <w:t>（即取代目前之</w:t>
      </w:r>
      <w:r w:rsidRPr="00131171">
        <w:rPr>
          <w:rFonts w:hAnsi="Times New Roman"/>
        </w:rPr>
        <w:t>936</w:t>
      </w:r>
      <w:r w:rsidRPr="00131171">
        <w:rPr>
          <w:rFonts w:hAnsi="Times New Roman"/>
        </w:rPr>
        <w:t>稅賦優惠條款－</w:t>
      </w:r>
      <w:r w:rsidRPr="00131171">
        <w:rPr>
          <w:rFonts w:hAnsi="Times New Roman"/>
        </w:rPr>
        <w:t>U.S</w:t>
      </w:r>
      <w:r w:rsidR="006E5AFF" w:rsidRPr="00131171">
        <w:rPr>
          <w:rFonts w:hAnsi="Times New Roman"/>
        </w:rPr>
        <w:t>.</w:t>
      </w:r>
      <w:r w:rsidR="00383E5F" w:rsidRPr="00131171">
        <w:rPr>
          <w:rFonts w:hAnsi="Times New Roman" w:hint="eastAsia"/>
        </w:rPr>
        <w:t xml:space="preserve"> </w:t>
      </w:r>
      <w:r w:rsidRPr="00131171">
        <w:rPr>
          <w:rFonts w:hAnsi="Times New Roman"/>
        </w:rPr>
        <w:t>Internal Revenue Code</w:t>
      </w:r>
      <w:r w:rsidRPr="00131171">
        <w:rPr>
          <w:rFonts w:hAnsi="Times New Roman"/>
        </w:rPr>
        <w:t>第</w:t>
      </w:r>
      <w:r w:rsidRPr="00131171">
        <w:rPr>
          <w:rFonts w:hAnsi="Times New Roman"/>
        </w:rPr>
        <w:t>936</w:t>
      </w:r>
      <w:r w:rsidRPr="00131171">
        <w:rPr>
          <w:rFonts w:hAnsi="Times New Roman"/>
        </w:rPr>
        <w:t>條款，提供美國母公司在波島設立公司所賺利潤租稅優惠條款），實施至</w:t>
      </w:r>
      <w:r w:rsidRPr="00131171">
        <w:rPr>
          <w:rFonts w:hAnsi="Times New Roman"/>
        </w:rPr>
        <w:t>2006</w:t>
      </w:r>
      <w:r w:rsidRPr="00131171">
        <w:rPr>
          <w:rFonts w:hAnsi="Times New Roman"/>
        </w:rPr>
        <w:t>年。</w:t>
      </w:r>
    </w:p>
    <w:p w:rsidR="009E0F64" w:rsidRPr="00131171" w:rsidRDefault="006C760A" w:rsidP="006C760A">
      <w:pPr>
        <w:pStyle w:val="af0"/>
        <w:ind w:left="945" w:hanging="709"/>
        <w:rPr>
          <w:rFonts w:hAnsi="Times New Roman"/>
        </w:rPr>
      </w:pPr>
      <w:r w:rsidRPr="00131171">
        <w:rPr>
          <w:rFonts w:hAnsi="Times New Roman"/>
        </w:rPr>
        <w:t>（二）</w:t>
      </w:r>
      <w:r w:rsidRPr="00131171">
        <w:rPr>
          <w:rFonts w:hAnsi="Times New Roman"/>
        </w:rPr>
        <w:t>1998</w:t>
      </w:r>
      <w:r w:rsidRPr="00131171">
        <w:rPr>
          <w:rFonts w:hAnsi="Times New Roman"/>
        </w:rPr>
        <w:t>年租稅優惠法案（</w:t>
      </w:r>
      <w:r w:rsidRPr="00131171">
        <w:rPr>
          <w:rFonts w:hAnsi="Times New Roman"/>
        </w:rPr>
        <w:t>1998 Tax Incentive Act</w:t>
      </w:r>
      <w:r w:rsidRPr="00131171">
        <w:rPr>
          <w:rFonts w:hAnsi="Times New Roman"/>
        </w:rPr>
        <w:t>）。</w:t>
      </w:r>
    </w:p>
    <w:p w:rsidR="006C760A" w:rsidRPr="00131171" w:rsidRDefault="009E0F64" w:rsidP="006C760A">
      <w:pPr>
        <w:pStyle w:val="af0"/>
        <w:ind w:left="945" w:hanging="709"/>
        <w:rPr>
          <w:rFonts w:hAnsi="Times New Roman"/>
        </w:rPr>
      </w:pPr>
      <w:r w:rsidRPr="00131171">
        <w:t>（</w:t>
      </w:r>
      <w:r w:rsidRPr="00131171">
        <w:rPr>
          <w:rFonts w:hint="eastAsia"/>
        </w:rPr>
        <w:t>三</w:t>
      </w:r>
      <w:r w:rsidRPr="00131171">
        <w:t>）</w:t>
      </w:r>
      <w:r w:rsidRPr="00131171">
        <w:t>2008</w:t>
      </w:r>
      <w:r w:rsidRPr="00131171">
        <w:rPr>
          <w:rFonts w:hint="eastAsia"/>
        </w:rPr>
        <w:t>年波多黎各經濟發展獎勵法案（</w:t>
      </w:r>
      <w:r w:rsidRPr="00131171">
        <w:t>The 2008 Economic Incentives for the Development of Puerto Rico Act</w:t>
      </w:r>
      <w:r w:rsidRPr="00131171">
        <w:rPr>
          <w:rFonts w:hint="eastAsia"/>
        </w:rPr>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二、投資申請之規定、程序、應準備文件及審查流程</w:t>
      </w:r>
    </w:p>
    <w:p w:rsidR="006C760A" w:rsidRPr="00131171" w:rsidRDefault="006C760A" w:rsidP="00191712">
      <w:pPr>
        <w:ind w:firstLine="472"/>
      </w:pPr>
      <w:r w:rsidRPr="00131171">
        <w:t>外國公司的分公司在波多黎各營業前，須向波多黎各的</w:t>
      </w:r>
      <w:r w:rsidRPr="00131171">
        <w:t>Department of State</w:t>
      </w:r>
      <w:r w:rsidRPr="00131171">
        <w:t>申請並經核可，一旦獲准，所享權利、義務與一般美國公司相同。</w:t>
      </w:r>
      <w:r w:rsidRPr="00131171">
        <w:t xml:space="preserve"> </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三、投資相關機關</w:t>
      </w:r>
    </w:p>
    <w:p w:rsidR="006C760A" w:rsidRPr="00131171" w:rsidRDefault="006C760A" w:rsidP="004B6DD0">
      <w:pPr>
        <w:pStyle w:val="af0"/>
        <w:ind w:left="945" w:hanging="709"/>
        <w:jc w:val="left"/>
        <w:rPr>
          <w:rFonts w:hAnsi="Times New Roman"/>
        </w:rPr>
      </w:pPr>
      <w:r w:rsidRPr="00131171">
        <w:rPr>
          <w:rFonts w:hAnsi="Times New Roman"/>
        </w:rPr>
        <w:t>（一）</w:t>
      </w:r>
      <w:r w:rsidR="00F22804" w:rsidRPr="00131171">
        <w:rPr>
          <w:rFonts w:hAnsi="Times New Roman" w:hint="eastAsia"/>
        </w:rPr>
        <w:t>波多黎各經貿發展廳</w:t>
      </w:r>
      <w:r w:rsidRPr="00131171">
        <w:rPr>
          <w:rFonts w:hAnsi="Times New Roman"/>
        </w:rPr>
        <w:t>（</w:t>
      </w:r>
      <w:proofErr w:type="spellStart"/>
      <w:r w:rsidR="00F22804" w:rsidRPr="00131171">
        <w:rPr>
          <w:rFonts w:hAnsi="Times New Roman"/>
        </w:rPr>
        <w:t>Departmento</w:t>
      </w:r>
      <w:proofErr w:type="spellEnd"/>
      <w:r w:rsidR="00F22804" w:rsidRPr="00131171">
        <w:rPr>
          <w:rFonts w:hAnsi="Times New Roman"/>
        </w:rPr>
        <w:t xml:space="preserve"> de </w:t>
      </w:r>
      <w:proofErr w:type="spellStart"/>
      <w:r w:rsidR="00F22804" w:rsidRPr="00131171">
        <w:rPr>
          <w:rFonts w:hAnsi="Times New Roman"/>
        </w:rPr>
        <w:t>Desarrollo</w:t>
      </w:r>
      <w:proofErr w:type="spellEnd"/>
      <w:r w:rsidR="00F22804" w:rsidRPr="00131171">
        <w:rPr>
          <w:rFonts w:hAnsi="Times New Roman"/>
        </w:rPr>
        <w:t xml:space="preserve"> </w:t>
      </w:r>
      <w:proofErr w:type="spellStart"/>
      <w:r w:rsidR="00F22804" w:rsidRPr="00131171">
        <w:rPr>
          <w:rFonts w:hAnsi="Times New Roman"/>
        </w:rPr>
        <w:t>Económico</w:t>
      </w:r>
      <w:proofErr w:type="spellEnd"/>
      <w:r w:rsidR="00F22804" w:rsidRPr="00131171">
        <w:rPr>
          <w:rFonts w:hAnsi="Times New Roman"/>
        </w:rPr>
        <w:t xml:space="preserve"> y Comercio</w:t>
      </w:r>
      <w:r w:rsidRPr="00131171">
        <w:rPr>
          <w:rFonts w:hAnsi="Times New Roman"/>
        </w:rPr>
        <w:t>。</w:t>
      </w:r>
    </w:p>
    <w:p w:rsidR="006C760A" w:rsidRPr="00131171" w:rsidRDefault="006C760A" w:rsidP="006C760A">
      <w:pPr>
        <w:pStyle w:val="af5"/>
        <w:ind w:left="1417" w:hanging="472"/>
      </w:pPr>
      <w:r w:rsidRPr="00131171">
        <w:t>地址：</w:t>
      </w:r>
      <w:proofErr w:type="spellStart"/>
      <w:r w:rsidR="00A033D1" w:rsidRPr="00131171">
        <w:t>Edif</w:t>
      </w:r>
      <w:proofErr w:type="spellEnd"/>
      <w:r w:rsidR="00A033D1" w:rsidRPr="00131171">
        <w:t xml:space="preserve">. </w:t>
      </w:r>
      <w:proofErr w:type="spellStart"/>
      <w:r w:rsidR="00A033D1" w:rsidRPr="00131171">
        <w:t>Fomento</w:t>
      </w:r>
      <w:proofErr w:type="spellEnd"/>
      <w:r w:rsidR="00A033D1" w:rsidRPr="00131171">
        <w:t xml:space="preserve"> </w:t>
      </w:r>
      <w:proofErr w:type="spellStart"/>
      <w:r w:rsidR="00A033D1" w:rsidRPr="00131171">
        <w:t>Piso</w:t>
      </w:r>
      <w:proofErr w:type="spellEnd"/>
      <w:r w:rsidR="00A033D1" w:rsidRPr="00131171">
        <w:t xml:space="preserve"> </w:t>
      </w:r>
      <w:proofErr w:type="gramStart"/>
      <w:r w:rsidR="00A033D1" w:rsidRPr="00131171">
        <w:t>4 ,</w:t>
      </w:r>
      <w:proofErr w:type="gramEnd"/>
      <w:r w:rsidR="00A033D1" w:rsidRPr="00131171">
        <w:t xml:space="preserve"> Ave. F.D. Roosevelt </w:t>
      </w:r>
      <w:r w:rsidR="00A033D1" w:rsidRPr="00131171">
        <w:rPr>
          <w:lang w:val="en"/>
        </w:rPr>
        <w:t>#355</w:t>
      </w:r>
    </w:p>
    <w:p w:rsidR="006C760A" w:rsidRPr="00131171" w:rsidRDefault="00A033D1" w:rsidP="006C760A">
      <w:pPr>
        <w:pStyle w:val="af5"/>
        <w:ind w:left="1417" w:hanging="472"/>
        <w:rPr>
          <w:lang w:val="es-ES"/>
        </w:rPr>
      </w:pPr>
      <w:r w:rsidRPr="00131171">
        <w:rPr>
          <w:lang w:val="es-CO"/>
        </w:rPr>
        <w:t>Hato Rey, San Juan. Puerto Rico</w:t>
      </w:r>
    </w:p>
    <w:p w:rsidR="006C760A" w:rsidRPr="00131171" w:rsidRDefault="006C760A" w:rsidP="006C760A">
      <w:pPr>
        <w:pStyle w:val="af5"/>
        <w:ind w:left="1417" w:hanging="472"/>
      </w:pPr>
      <w:r w:rsidRPr="00131171">
        <w:t>電話：（</w:t>
      </w:r>
      <w:r w:rsidR="00A033D1" w:rsidRPr="00131171">
        <w:t>787</w:t>
      </w:r>
      <w:r w:rsidRPr="00131171">
        <w:rPr>
          <w:rFonts w:hint="eastAsia"/>
        </w:rPr>
        <w:t>）</w:t>
      </w:r>
      <w:r w:rsidRPr="00131171">
        <w:t>7</w:t>
      </w:r>
      <w:r w:rsidR="00A033D1" w:rsidRPr="00131171">
        <w:t>65</w:t>
      </w:r>
      <w:r w:rsidRPr="00131171">
        <w:t>-</w:t>
      </w:r>
      <w:r w:rsidR="00A033D1" w:rsidRPr="00131171">
        <w:t>2900</w:t>
      </w:r>
      <w:r w:rsidRPr="00131171">
        <w:t xml:space="preserve"> </w:t>
      </w:r>
      <w:r w:rsidRPr="00131171">
        <w:t>傳真：（</w:t>
      </w:r>
      <w:r w:rsidR="00A033D1" w:rsidRPr="00131171">
        <w:t>787</w:t>
      </w:r>
      <w:r w:rsidRPr="00131171">
        <w:t>）</w:t>
      </w:r>
      <w:r w:rsidRPr="00131171">
        <w:t>7</w:t>
      </w:r>
      <w:r w:rsidR="00A033D1" w:rsidRPr="00131171">
        <w:t>53</w:t>
      </w:r>
      <w:r w:rsidRPr="00131171">
        <w:t>-4</w:t>
      </w:r>
      <w:r w:rsidR="00A033D1" w:rsidRPr="00131171">
        <w:t>094</w:t>
      </w:r>
    </w:p>
    <w:p w:rsidR="006C760A" w:rsidRPr="00131171" w:rsidRDefault="006C760A" w:rsidP="006C760A">
      <w:pPr>
        <w:pStyle w:val="af0"/>
        <w:ind w:left="945" w:hanging="709"/>
        <w:rPr>
          <w:rFonts w:hAnsi="Times New Roman"/>
        </w:rPr>
      </w:pPr>
      <w:r w:rsidRPr="00131171">
        <w:rPr>
          <w:rFonts w:hAnsi="Times New Roman"/>
        </w:rPr>
        <w:t>（二）波多黎各工業發展公司（</w:t>
      </w:r>
      <w:r w:rsidRPr="00131171">
        <w:rPr>
          <w:rFonts w:hAnsi="Times New Roman"/>
        </w:rPr>
        <w:t>Puerto Rico Industrial development Company</w:t>
      </w:r>
      <w:r w:rsidRPr="00131171">
        <w:rPr>
          <w:rFonts w:hAnsi="Times New Roman"/>
        </w:rPr>
        <w:t>）</w:t>
      </w:r>
    </w:p>
    <w:p w:rsidR="006C760A" w:rsidRPr="00131171" w:rsidRDefault="006C760A" w:rsidP="006C760A">
      <w:pPr>
        <w:pStyle w:val="af5"/>
        <w:ind w:left="1417" w:hanging="472"/>
      </w:pPr>
      <w:r w:rsidRPr="00131171">
        <w:t>地址：</w:t>
      </w:r>
      <w:r w:rsidRPr="00131171">
        <w:t>355 F.D</w:t>
      </w:r>
      <w:r w:rsidR="006E5AFF" w:rsidRPr="00131171">
        <w:t>.</w:t>
      </w:r>
      <w:r w:rsidR="006E5AFF" w:rsidRPr="00131171">
        <w:tab/>
      </w:r>
      <w:r w:rsidRPr="00131171">
        <w:t>Roosevelt Ave.</w:t>
      </w:r>
    </w:p>
    <w:p w:rsidR="006C760A" w:rsidRPr="00131171" w:rsidRDefault="006C760A" w:rsidP="006C760A">
      <w:pPr>
        <w:pStyle w:val="af5"/>
        <w:ind w:left="1417" w:hanging="472"/>
      </w:pPr>
      <w:proofErr w:type="spellStart"/>
      <w:r w:rsidRPr="00131171">
        <w:t>Hatorey</w:t>
      </w:r>
      <w:proofErr w:type="spellEnd"/>
      <w:r w:rsidRPr="00131171">
        <w:t>, PR 00918</w:t>
      </w:r>
    </w:p>
    <w:p w:rsidR="006C760A" w:rsidRPr="00131171" w:rsidRDefault="006C760A" w:rsidP="006C760A">
      <w:pPr>
        <w:pStyle w:val="af5"/>
        <w:ind w:left="1417" w:hanging="472"/>
      </w:pPr>
      <w:r w:rsidRPr="00131171">
        <w:lastRenderedPageBreak/>
        <w:t>電話：（</w:t>
      </w:r>
      <w:r w:rsidRPr="00131171">
        <w:t>787</w:t>
      </w:r>
      <w:r w:rsidRPr="00131171">
        <w:t>）</w:t>
      </w:r>
      <w:r w:rsidRPr="00131171">
        <w:t xml:space="preserve">754-9481  </w:t>
      </w:r>
      <w:r w:rsidRPr="00131171">
        <w:t>傳真：（</w:t>
      </w:r>
      <w:r w:rsidRPr="00131171">
        <w:t>787</w:t>
      </w:r>
      <w:r w:rsidRPr="00131171">
        <w:t>）</w:t>
      </w:r>
      <w:r w:rsidRPr="00131171">
        <w:t>764-1415</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四、投資獎勵措施</w:t>
      </w:r>
    </w:p>
    <w:p w:rsidR="006C760A" w:rsidRPr="00131171" w:rsidRDefault="006C760A" w:rsidP="00191712">
      <w:pPr>
        <w:ind w:firstLine="472"/>
        <w:rPr>
          <w:lang w:eastAsia="zh-TW"/>
        </w:rPr>
      </w:pPr>
      <w:r w:rsidRPr="00131171">
        <w:rPr>
          <w:lang w:eastAsia="zh-TW"/>
        </w:rPr>
        <w:t>「</w:t>
      </w:r>
      <w:r w:rsidRPr="00131171">
        <w:rPr>
          <w:lang w:eastAsia="zh-TW"/>
        </w:rPr>
        <w:t>1987</w:t>
      </w:r>
      <w:r w:rsidRPr="00131171">
        <w:rPr>
          <w:lang w:eastAsia="zh-TW"/>
        </w:rPr>
        <w:t>產業獎勵投資法」規定，企業投資在不同經濟發展程度地區，可獲不同之減免稅捐優惠期限及百分比，茲分述如下：</w:t>
      </w:r>
    </w:p>
    <w:p w:rsidR="006C760A" w:rsidRPr="00131171" w:rsidRDefault="006C760A" w:rsidP="00191712">
      <w:pPr>
        <w:ind w:firstLine="472"/>
        <w:rPr>
          <w:lang w:eastAsia="zh-TW"/>
        </w:rPr>
      </w:pPr>
      <w:r w:rsidRPr="00131171">
        <w:rPr>
          <w:lang w:eastAsia="zh-TW"/>
        </w:rPr>
        <w:t>企業營利、不動產稅及個人財產稅三項，另有地方稅</w:t>
      </w:r>
      <w:r w:rsidR="001017E0" w:rsidRPr="00131171">
        <w:rPr>
          <w:lang w:eastAsia="zh-TW"/>
        </w:rPr>
        <w:t>（</w:t>
      </w:r>
      <w:r w:rsidRPr="00131171">
        <w:rPr>
          <w:lang w:eastAsia="zh-TW"/>
        </w:rPr>
        <w:t>Municipal Tax</w:t>
      </w:r>
      <w:r w:rsidR="001017E0" w:rsidRPr="00131171">
        <w:rPr>
          <w:lang w:eastAsia="zh-TW"/>
        </w:rPr>
        <w:t>）</w:t>
      </w:r>
      <w:r w:rsidRPr="00131171">
        <w:rPr>
          <w:lang w:eastAsia="zh-TW"/>
        </w:rPr>
        <w:t>亦在免稅項目內。前者減免幅度為</w:t>
      </w:r>
      <w:r w:rsidRPr="00131171">
        <w:rPr>
          <w:lang w:eastAsia="zh-TW"/>
        </w:rPr>
        <w:t>90%</w:t>
      </w:r>
      <w:r w:rsidRPr="00131171">
        <w:rPr>
          <w:lang w:eastAsia="zh-TW"/>
        </w:rPr>
        <w:t>，後者則為</w:t>
      </w:r>
      <w:r w:rsidRPr="00131171">
        <w:rPr>
          <w:lang w:eastAsia="zh-TW"/>
        </w:rPr>
        <w:t>60%</w:t>
      </w:r>
      <w:r w:rsidRPr="00131171">
        <w:rPr>
          <w:lang w:eastAsia="zh-TW"/>
        </w:rPr>
        <w:t>。至於減免地區及期限分別為：</w:t>
      </w:r>
    </w:p>
    <w:p w:rsidR="006C760A" w:rsidRPr="00131171" w:rsidRDefault="006C760A" w:rsidP="00191712">
      <w:pPr>
        <w:ind w:firstLine="472"/>
        <w:rPr>
          <w:lang w:eastAsia="zh-TW"/>
        </w:rPr>
      </w:pPr>
      <w:r w:rsidRPr="00131171">
        <w:rPr>
          <w:lang w:eastAsia="zh-TW"/>
        </w:rPr>
        <w:t>~</w:t>
      </w:r>
      <w:r w:rsidRPr="00131171">
        <w:rPr>
          <w:lang w:eastAsia="zh-TW"/>
        </w:rPr>
        <w:t>高度經濟發展地區：減免期限</w:t>
      </w:r>
      <w:r w:rsidRPr="00131171">
        <w:rPr>
          <w:lang w:eastAsia="zh-TW"/>
        </w:rPr>
        <w:t>10</w:t>
      </w:r>
      <w:r w:rsidRPr="00131171">
        <w:rPr>
          <w:lang w:eastAsia="zh-TW"/>
        </w:rPr>
        <w:t>年。</w:t>
      </w:r>
    </w:p>
    <w:p w:rsidR="006C760A" w:rsidRPr="00131171" w:rsidRDefault="006C760A" w:rsidP="00191712">
      <w:pPr>
        <w:ind w:firstLine="472"/>
        <w:rPr>
          <w:lang w:eastAsia="zh-TW"/>
        </w:rPr>
      </w:pPr>
      <w:r w:rsidRPr="00131171">
        <w:rPr>
          <w:lang w:eastAsia="zh-TW"/>
        </w:rPr>
        <w:t>~</w:t>
      </w:r>
      <w:r w:rsidRPr="00131171">
        <w:rPr>
          <w:lang w:eastAsia="zh-TW"/>
        </w:rPr>
        <w:t>中度經濟發展地區：減免期限</w:t>
      </w:r>
      <w:r w:rsidRPr="00131171">
        <w:rPr>
          <w:lang w:eastAsia="zh-TW"/>
        </w:rPr>
        <w:t>15</w:t>
      </w:r>
      <w:r w:rsidRPr="00131171">
        <w:rPr>
          <w:lang w:eastAsia="zh-TW"/>
        </w:rPr>
        <w:t>年。</w:t>
      </w:r>
    </w:p>
    <w:p w:rsidR="006C760A" w:rsidRPr="00131171" w:rsidRDefault="006C760A" w:rsidP="00191712">
      <w:pPr>
        <w:ind w:firstLine="472"/>
        <w:rPr>
          <w:lang w:eastAsia="zh-TW"/>
        </w:rPr>
      </w:pPr>
      <w:r w:rsidRPr="00131171">
        <w:rPr>
          <w:lang w:eastAsia="zh-TW"/>
        </w:rPr>
        <w:t>~</w:t>
      </w:r>
      <w:r w:rsidRPr="00131171">
        <w:rPr>
          <w:lang w:eastAsia="zh-TW"/>
        </w:rPr>
        <w:t>低度經濟發展地區：減免期限</w:t>
      </w:r>
      <w:r w:rsidRPr="00131171">
        <w:rPr>
          <w:lang w:eastAsia="zh-TW"/>
        </w:rPr>
        <w:t>20</w:t>
      </w:r>
      <w:r w:rsidRPr="00131171">
        <w:rPr>
          <w:lang w:eastAsia="zh-TW"/>
        </w:rPr>
        <w:t>年。</w:t>
      </w:r>
    </w:p>
    <w:p w:rsidR="006C760A" w:rsidRPr="00131171" w:rsidRDefault="006C760A" w:rsidP="00191712">
      <w:pPr>
        <w:ind w:firstLine="472"/>
        <w:rPr>
          <w:lang w:eastAsia="zh-TW"/>
        </w:rPr>
      </w:pPr>
      <w:r w:rsidRPr="00131171">
        <w:rPr>
          <w:lang w:eastAsia="zh-TW"/>
        </w:rPr>
        <w:t>~</w:t>
      </w:r>
      <w:proofErr w:type="gramStart"/>
      <w:r w:rsidRPr="00131171">
        <w:rPr>
          <w:lang w:eastAsia="zh-TW"/>
        </w:rPr>
        <w:t>貧脊</w:t>
      </w:r>
      <w:proofErr w:type="gramEnd"/>
      <w:r w:rsidRPr="00131171">
        <w:rPr>
          <w:lang w:eastAsia="zh-TW"/>
        </w:rPr>
        <w:t>地區：減免期限</w:t>
      </w:r>
      <w:r w:rsidRPr="00131171">
        <w:rPr>
          <w:lang w:eastAsia="zh-TW"/>
        </w:rPr>
        <w:t>25</w:t>
      </w:r>
      <w:r w:rsidRPr="00131171">
        <w:rPr>
          <w:lang w:eastAsia="zh-TW"/>
        </w:rPr>
        <w:t>年。</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五、其他投資相關法令</w:t>
      </w:r>
    </w:p>
    <w:p w:rsidR="006C760A" w:rsidRPr="00131171" w:rsidRDefault="006C760A" w:rsidP="00191712">
      <w:pPr>
        <w:ind w:firstLine="472"/>
        <w:rPr>
          <w:lang w:eastAsia="zh-TW"/>
        </w:rPr>
      </w:pPr>
      <w:r w:rsidRPr="00131171">
        <w:t>1998</w:t>
      </w:r>
      <w:r w:rsidRPr="00131171">
        <w:t>年租稅優惠法案（</w:t>
      </w:r>
      <w:r w:rsidRPr="00131171">
        <w:t>1998 Tax Incentives Act</w:t>
      </w:r>
      <w:r w:rsidRPr="00131171">
        <w:t>）於</w:t>
      </w:r>
      <w:r w:rsidRPr="00131171">
        <w:t>1997</w:t>
      </w:r>
      <w:r w:rsidRPr="00131171">
        <w:t>年</w:t>
      </w:r>
      <w:r w:rsidRPr="00131171">
        <w:t>12</w:t>
      </w:r>
      <w:r w:rsidRPr="00131171">
        <w:t>月</w:t>
      </w:r>
      <w:r w:rsidRPr="00131171">
        <w:t>2</w:t>
      </w:r>
      <w:r w:rsidRPr="00131171">
        <w:t>日通過，</w:t>
      </w:r>
      <w:r w:rsidRPr="00131171">
        <w:t>1998</w:t>
      </w:r>
      <w:r w:rsidRPr="00131171">
        <w:t>年</w:t>
      </w:r>
      <w:r w:rsidRPr="00131171">
        <w:t>1</w:t>
      </w:r>
      <w:r w:rsidRPr="00131171">
        <w:t>月</w:t>
      </w:r>
      <w:r w:rsidRPr="00131171">
        <w:t>1</w:t>
      </w:r>
      <w:r w:rsidRPr="00131171">
        <w:t>日生效實施，被視為彌補第</w:t>
      </w:r>
      <w:r w:rsidRPr="00131171">
        <w:t>936</w:t>
      </w:r>
      <w:r w:rsidRPr="00131171">
        <w:t>稅賦優惠之配套措施。</w:t>
      </w:r>
      <w:r w:rsidRPr="00131171">
        <w:rPr>
          <w:lang w:eastAsia="zh-TW"/>
        </w:rPr>
        <w:t>旨在降低公司稅，減少企業經營成本，鼓勵企業從事研究發展、員工訓練，並加強營運與機器設備方面之投資。本項優惠法案規定除利息收入外，一般工業發展（例如製造業及出口服務業）之營業所得稅率為</w:t>
      </w:r>
      <w:r w:rsidRPr="00131171">
        <w:rPr>
          <w:lang w:eastAsia="zh-TW"/>
        </w:rPr>
        <w:t>7%</w:t>
      </w:r>
      <w:r w:rsidRPr="00131171">
        <w:rPr>
          <w:lang w:eastAsia="zh-TW"/>
        </w:rPr>
        <w:t>。一般稅率又可依營業類別、科技引進程度、創造就業機會等因素降至最低</w:t>
      </w:r>
      <w:r w:rsidRPr="00131171">
        <w:rPr>
          <w:lang w:eastAsia="zh-TW"/>
        </w:rPr>
        <w:t>2%</w:t>
      </w:r>
      <w:r w:rsidRPr="00131171">
        <w:rPr>
          <w:lang w:eastAsia="zh-TW"/>
        </w:rPr>
        <w:t>。另規定也對傳統勞力密集產業如紡織業、成衣、服務加工業、皮革加工業及魚罐頭加工業等給予優惠，最高稅率為</w:t>
      </w:r>
      <w:r w:rsidRPr="00131171">
        <w:rPr>
          <w:lang w:eastAsia="zh-TW"/>
        </w:rPr>
        <w:t>4%</w:t>
      </w:r>
      <w:r w:rsidRPr="00131171">
        <w:rPr>
          <w:lang w:eastAsia="zh-TW"/>
        </w:rPr>
        <w:t>。</w:t>
      </w:r>
    </w:p>
    <w:p w:rsidR="00383E5F" w:rsidRPr="00131171" w:rsidRDefault="00383E5F" w:rsidP="002B6A05">
      <w:pPr>
        <w:pStyle w:val="a3"/>
        <w:spacing w:before="514" w:after="771"/>
        <w:rPr>
          <w:lang w:eastAsia="zh-TW"/>
        </w:rPr>
      </w:pPr>
    </w:p>
    <w:p w:rsidR="00383E5F" w:rsidRPr="00131171" w:rsidRDefault="00383E5F" w:rsidP="00383E5F">
      <w:pPr>
        <w:ind w:left="472" w:firstLineChars="0" w:firstLine="0"/>
        <w:rPr>
          <w:lang w:eastAsia="zh-TW"/>
        </w:rPr>
        <w:sectPr w:rsidR="00383E5F" w:rsidRPr="00131171" w:rsidSect="00383E5F">
          <w:headerReference w:type="default" r:id="rId27"/>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7" w:name="_Toc48779539"/>
      <w:r w:rsidRPr="00131171">
        <w:lastRenderedPageBreak/>
        <w:t>第伍章  租稅及金融制度</w:t>
      </w:r>
      <w:bookmarkEnd w:id="7"/>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一、租稅</w:t>
      </w:r>
    </w:p>
    <w:p w:rsidR="006C760A" w:rsidRPr="00131171" w:rsidRDefault="006C760A" w:rsidP="006C760A">
      <w:pPr>
        <w:pStyle w:val="af0"/>
        <w:ind w:left="945" w:hanging="709"/>
        <w:rPr>
          <w:rFonts w:hAnsi="Times New Roman"/>
        </w:rPr>
      </w:pPr>
      <w:r w:rsidRPr="00131171">
        <w:rPr>
          <w:rFonts w:hAnsi="Times New Roman"/>
        </w:rPr>
        <w:t>（一）公司所得稅：最高稅率為</w:t>
      </w:r>
      <w:r w:rsidRPr="00131171">
        <w:rPr>
          <w:rFonts w:hAnsi="Times New Roman"/>
        </w:rPr>
        <w:t>7%</w:t>
      </w:r>
      <w:r w:rsidRPr="00131171">
        <w:rPr>
          <w:rFonts w:hAnsi="Times New Roman"/>
        </w:rPr>
        <w:t>，最低</w:t>
      </w:r>
      <w:r w:rsidRPr="00131171">
        <w:rPr>
          <w:rFonts w:hAnsi="Times New Roman"/>
        </w:rPr>
        <w:t>2%</w:t>
      </w:r>
      <w:r w:rsidRPr="00131171">
        <w:rPr>
          <w:rFonts w:hAnsi="Times New Roman"/>
        </w:rPr>
        <w:t>（過去為</w:t>
      </w:r>
      <w:r w:rsidRPr="00131171">
        <w:rPr>
          <w:rFonts w:hAnsi="Times New Roman"/>
        </w:rPr>
        <w:t>9%-14%</w:t>
      </w:r>
      <w:r w:rsidRPr="00131171">
        <w:rPr>
          <w:rFonts w:hAnsi="Times New Roman"/>
        </w:rPr>
        <w:t>）。</w:t>
      </w:r>
    </w:p>
    <w:p w:rsidR="006C760A" w:rsidRPr="00131171" w:rsidRDefault="006C760A" w:rsidP="006C760A">
      <w:pPr>
        <w:pStyle w:val="af0"/>
        <w:ind w:left="945" w:hanging="709"/>
        <w:rPr>
          <w:rFonts w:hAnsi="Times New Roman"/>
        </w:rPr>
      </w:pPr>
      <w:r w:rsidRPr="00131171">
        <w:rPr>
          <w:rFonts w:hAnsi="Times New Roman"/>
        </w:rPr>
        <w:t>（二）公司研究發展費用及員工訓練支出，可享受</w:t>
      </w:r>
      <w:r w:rsidRPr="00131171">
        <w:rPr>
          <w:rFonts w:hAnsi="Times New Roman"/>
        </w:rPr>
        <w:t>200%</w:t>
      </w:r>
      <w:r w:rsidRPr="00131171">
        <w:rPr>
          <w:rFonts w:hAnsi="Times New Roman"/>
        </w:rPr>
        <w:t>之租稅抵減優惠。</w:t>
      </w:r>
    </w:p>
    <w:p w:rsidR="006C760A" w:rsidRPr="00131171" w:rsidRDefault="006C760A" w:rsidP="006C760A">
      <w:pPr>
        <w:pStyle w:val="af0"/>
        <w:ind w:left="945" w:hanging="709"/>
        <w:rPr>
          <w:rFonts w:hAnsi="Times New Roman"/>
        </w:rPr>
      </w:pPr>
      <w:r w:rsidRPr="00131171">
        <w:rPr>
          <w:rFonts w:hAnsi="Times New Roman"/>
        </w:rPr>
        <w:t>（三）資本淨利稅：取消償還母公司之資本利得稅（全免）。</w:t>
      </w:r>
    </w:p>
    <w:p w:rsidR="006C760A" w:rsidRPr="00131171" w:rsidRDefault="006C760A" w:rsidP="006C760A">
      <w:pPr>
        <w:pStyle w:val="af0"/>
        <w:ind w:left="945" w:hanging="709"/>
        <w:rPr>
          <w:rFonts w:hAnsi="Times New Roman"/>
        </w:rPr>
      </w:pPr>
      <w:r w:rsidRPr="00131171">
        <w:rPr>
          <w:rFonts w:hAnsi="Times New Roman"/>
        </w:rPr>
        <w:t>（四）財產稅：依地區稍有差異，個人財產稅最高約在</w:t>
      </w:r>
      <w:r w:rsidRPr="00131171">
        <w:rPr>
          <w:rFonts w:hAnsi="Times New Roman"/>
        </w:rPr>
        <w:t>6%</w:t>
      </w:r>
      <w:r w:rsidRPr="00131171">
        <w:rPr>
          <w:rFonts w:hAnsi="Times New Roman"/>
        </w:rPr>
        <w:t>左右，惟投資營業用個人財產稅第一年可完全減免，爾後年度可減免</w:t>
      </w:r>
      <w:r w:rsidRPr="00131171">
        <w:rPr>
          <w:rFonts w:hAnsi="Times New Roman"/>
        </w:rPr>
        <w:t>90%</w:t>
      </w:r>
      <w:r w:rsidRPr="00131171">
        <w:rPr>
          <w:rFonts w:hAnsi="Times New Roman"/>
        </w:rPr>
        <w:t>。</w:t>
      </w:r>
    </w:p>
    <w:p w:rsidR="006C760A" w:rsidRPr="00131171" w:rsidRDefault="006C760A" w:rsidP="006C760A">
      <w:pPr>
        <w:pStyle w:val="af0"/>
        <w:ind w:left="945" w:hanging="709"/>
        <w:rPr>
          <w:rFonts w:hAnsi="Times New Roman"/>
        </w:rPr>
      </w:pPr>
      <w:r w:rsidRPr="00131171">
        <w:rPr>
          <w:rFonts w:hAnsi="Times New Roman"/>
        </w:rPr>
        <w:t>（五）新設公司或公司進行擴張達到</w:t>
      </w:r>
      <w:r w:rsidRPr="00131171">
        <w:rPr>
          <w:rFonts w:hAnsi="Times New Roman"/>
        </w:rPr>
        <w:t>25%</w:t>
      </w:r>
      <w:r w:rsidRPr="00131171">
        <w:rPr>
          <w:rFonts w:hAnsi="Times New Roman"/>
        </w:rPr>
        <w:t>規模以上者，可適用較低之公司所得稅。</w:t>
      </w:r>
    </w:p>
    <w:p w:rsidR="006C760A" w:rsidRPr="00131171" w:rsidRDefault="006C760A" w:rsidP="006C760A">
      <w:pPr>
        <w:pStyle w:val="af0"/>
        <w:ind w:left="945" w:hanging="709"/>
        <w:rPr>
          <w:rFonts w:hAnsi="Times New Roman"/>
        </w:rPr>
      </w:pPr>
      <w:r w:rsidRPr="00131171">
        <w:rPr>
          <w:rFonts w:hAnsi="Times New Roman"/>
        </w:rPr>
        <w:t>（六）製造商購置原料、機器設備之消費稅（</w:t>
      </w:r>
      <w:r w:rsidRPr="00131171">
        <w:rPr>
          <w:rFonts w:hAnsi="Times New Roman"/>
        </w:rPr>
        <w:t>excise tax</w:t>
      </w:r>
      <w:r w:rsidRPr="00131171">
        <w:rPr>
          <w:rFonts w:hAnsi="Times New Roman"/>
        </w:rPr>
        <w:t>）得以免稅。金融機構貸款予中小企業</w:t>
      </w:r>
      <w:r w:rsidRPr="00131171">
        <w:rPr>
          <w:rFonts w:hAnsi="Times New Roman"/>
        </w:rPr>
        <w:t>5</w:t>
      </w:r>
      <w:r w:rsidRPr="00131171">
        <w:rPr>
          <w:rFonts w:hAnsi="Times New Roman"/>
        </w:rPr>
        <w:t>萬美元以上之滋息部分免徵所得稅。</w:t>
      </w:r>
    </w:p>
    <w:p w:rsidR="006C760A" w:rsidRPr="00131171" w:rsidRDefault="006C760A" w:rsidP="006C760A">
      <w:pPr>
        <w:pStyle w:val="af0"/>
        <w:ind w:left="945" w:hanging="709"/>
        <w:rPr>
          <w:rFonts w:hAnsi="Times New Roman"/>
        </w:rPr>
      </w:pPr>
      <w:r w:rsidRPr="00131171">
        <w:rPr>
          <w:rFonts w:hAnsi="Times New Roman"/>
        </w:rPr>
        <w:t>（七）薪資稅：</w:t>
      </w:r>
    </w:p>
    <w:p w:rsidR="006C760A" w:rsidRPr="00131171" w:rsidRDefault="006C760A" w:rsidP="006C760A">
      <w:pPr>
        <w:pStyle w:val="af5"/>
        <w:ind w:left="1417" w:hanging="472"/>
      </w:pPr>
      <w:r w:rsidRPr="00131171">
        <w:t>１、製造商工業發展所得</w:t>
      </w:r>
      <w:r w:rsidR="001017E0" w:rsidRPr="00131171">
        <w:t>（</w:t>
      </w:r>
      <w:r w:rsidRPr="00131171">
        <w:t>Industrial Development Income</w:t>
      </w:r>
      <w:r w:rsidR="001017E0" w:rsidRPr="00131171">
        <w:t>）</w:t>
      </w:r>
      <w:r w:rsidRPr="00131171">
        <w:t>以所雇工人數攤計每人年所得不足</w:t>
      </w:r>
      <w:r w:rsidRPr="00131171">
        <w:t>3</w:t>
      </w:r>
      <w:r w:rsidRPr="00131171">
        <w:t>萬美元者，另給予</w:t>
      </w:r>
      <w:r w:rsidRPr="00131171">
        <w:t>15%</w:t>
      </w:r>
      <w:r w:rsidRPr="00131171">
        <w:t>薪資稅扣除額。</w:t>
      </w:r>
    </w:p>
    <w:p w:rsidR="006C760A" w:rsidRPr="00131171" w:rsidRDefault="006C760A" w:rsidP="006C760A">
      <w:pPr>
        <w:pStyle w:val="af5"/>
        <w:ind w:left="1417" w:hanging="472"/>
      </w:pPr>
      <w:r w:rsidRPr="00131171">
        <w:t>２、失業保險</w:t>
      </w:r>
      <w:r w:rsidRPr="00131171">
        <w:t>—</w:t>
      </w:r>
      <w:r w:rsidRPr="00131171">
        <w:t>以薪資</w:t>
      </w:r>
      <w:r w:rsidRPr="00131171">
        <w:t>7,000</w:t>
      </w:r>
      <w:r w:rsidRPr="00131171">
        <w:t>美元為上限，課徵</w:t>
      </w:r>
      <w:r w:rsidRPr="00131171">
        <w:t>6.2%</w:t>
      </w:r>
      <w:r w:rsidRPr="00131171">
        <w:t>。</w:t>
      </w:r>
    </w:p>
    <w:p w:rsidR="006C760A" w:rsidRPr="00131171" w:rsidRDefault="006C760A" w:rsidP="006C760A">
      <w:pPr>
        <w:pStyle w:val="af5"/>
        <w:ind w:left="1417" w:hanging="472"/>
      </w:pPr>
      <w:r w:rsidRPr="00131171">
        <w:t>３、工作福利保險</w:t>
      </w:r>
      <w:r w:rsidRPr="00131171">
        <w:t>—</w:t>
      </w:r>
      <w:r w:rsidRPr="00131171">
        <w:t>依員工工作性質而異。</w:t>
      </w:r>
    </w:p>
    <w:p w:rsidR="006C760A" w:rsidRPr="00131171" w:rsidRDefault="006C760A" w:rsidP="006C760A">
      <w:pPr>
        <w:pStyle w:val="af5"/>
        <w:ind w:left="1417" w:hanging="472"/>
      </w:pPr>
      <w:r w:rsidRPr="00131171">
        <w:t>４、社會安全</w:t>
      </w:r>
      <w:r w:rsidR="00395FF8">
        <w:rPr>
          <w:rFonts w:hint="eastAsia"/>
        </w:rPr>
        <w:t>及醫療</w:t>
      </w:r>
      <w:r w:rsidRPr="00131171">
        <w:t>稅</w:t>
      </w:r>
      <w:r w:rsidRPr="00131171">
        <w:t>—</w:t>
      </w:r>
      <w:r w:rsidRPr="00131171">
        <w:t>雇主及員工各負擔</w:t>
      </w:r>
      <w:r w:rsidRPr="00131171">
        <w:t>7.65%</w:t>
      </w:r>
      <w:r w:rsidRPr="00131171">
        <w:t>，其中社會安全稅</w:t>
      </w:r>
      <w:r w:rsidRPr="00131171">
        <w:t>6.2%</w:t>
      </w:r>
      <w:r w:rsidRPr="00131171">
        <w:t>，醫療稅</w:t>
      </w:r>
      <w:r w:rsidRPr="00131171">
        <w:t>1.45%</w:t>
      </w:r>
      <w:r w:rsidRPr="00131171">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br w:type="page"/>
      </w:r>
      <w:r w:rsidRPr="00131171">
        <w:rPr>
          <w:rFonts w:ascii="Times New Roman" w:hAnsi="Times New Roman"/>
          <w:color w:val="auto"/>
        </w:rPr>
        <w:lastRenderedPageBreak/>
        <w:t>二、金融</w:t>
      </w:r>
    </w:p>
    <w:p w:rsidR="006C760A" w:rsidRPr="00131171" w:rsidRDefault="006C760A" w:rsidP="00191712">
      <w:pPr>
        <w:ind w:firstLine="472"/>
        <w:rPr>
          <w:lang w:eastAsia="zh-TW"/>
        </w:rPr>
      </w:pPr>
      <w:r w:rsidRPr="00131171">
        <w:t>制定</w:t>
      </w:r>
      <w:r w:rsidRPr="00131171">
        <w:t>Financial Modernization Act of 1999</w:t>
      </w:r>
      <w:r w:rsidRPr="00131171">
        <w:t>，加強金融改革，落實波島金融市場開放政策，自</w:t>
      </w:r>
      <w:r w:rsidRPr="00131171">
        <w:t>1999</w:t>
      </w:r>
      <w:r w:rsidRPr="00131171">
        <w:t>年</w:t>
      </w:r>
      <w:r w:rsidRPr="00131171">
        <w:t>11</w:t>
      </w:r>
      <w:r w:rsidRPr="00131171">
        <w:t>月生效實施，目的在活絡銀行與金融機構市場操作及風險，鼓勵合併及降低金融工具成本，提高對產業發展服務效能。</w:t>
      </w:r>
      <w:r w:rsidRPr="00131171">
        <w:rPr>
          <w:lang w:eastAsia="zh-TW"/>
        </w:rPr>
        <w:t>未來允許商業銀行承銷證券及房地產買賣仲介，以及承攬保險銷售。證券金融及保險公司相對亦可介入商業銀行市場。</w:t>
      </w:r>
    </w:p>
    <w:p w:rsidR="006C760A" w:rsidRPr="00131171" w:rsidRDefault="006C760A" w:rsidP="00191712">
      <w:pPr>
        <w:ind w:firstLine="472"/>
        <w:rPr>
          <w:lang w:eastAsia="zh-TW"/>
        </w:rPr>
      </w:pPr>
      <w:r w:rsidRPr="00131171">
        <w:rPr>
          <w:lang w:eastAsia="zh-TW"/>
        </w:rPr>
        <w:t>2010</w:t>
      </w:r>
      <w:r w:rsidRPr="00131171">
        <w:rPr>
          <w:lang w:eastAsia="zh-TW"/>
        </w:rPr>
        <w:t>年美國監管機構關閉了</w:t>
      </w:r>
      <w:r w:rsidRPr="00131171">
        <w:rPr>
          <w:lang w:eastAsia="zh-TW"/>
        </w:rPr>
        <w:t>3</w:t>
      </w:r>
      <w:r w:rsidRPr="00131171">
        <w:rPr>
          <w:lang w:eastAsia="zh-TW"/>
        </w:rPr>
        <w:t>個波多黎各最弱的銀行並將他們賣給較強的對手，注入近</w:t>
      </w:r>
      <w:r w:rsidRPr="00131171">
        <w:rPr>
          <w:lang w:eastAsia="zh-TW"/>
        </w:rPr>
        <w:t>70</w:t>
      </w:r>
      <w:r w:rsidRPr="00131171">
        <w:rPr>
          <w:lang w:eastAsia="zh-TW"/>
        </w:rPr>
        <w:t>億美元的</w:t>
      </w:r>
      <w:proofErr w:type="gramStart"/>
      <w:r w:rsidRPr="00131171">
        <w:rPr>
          <w:lang w:eastAsia="zh-TW"/>
        </w:rPr>
        <w:t>資本至島內</w:t>
      </w:r>
      <w:proofErr w:type="gramEnd"/>
      <w:r w:rsidRPr="00131171">
        <w:rPr>
          <w:lang w:eastAsia="zh-TW"/>
        </w:rPr>
        <w:t>的銀行系統。然仍可從美國聯邦儲備委員會的行動可看出，波多黎各銀行仍有很大的問題。</w:t>
      </w:r>
    </w:p>
    <w:p w:rsidR="00EA1202" w:rsidRPr="00131171" w:rsidRDefault="00EA1202" w:rsidP="002B6A05">
      <w:pPr>
        <w:pStyle w:val="a3"/>
        <w:spacing w:before="514" w:after="771"/>
        <w:rPr>
          <w:lang w:eastAsia="zh-TW"/>
        </w:rPr>
      </w:pPr>
    </w:p>
    <w:p w:rsidR="00EA1202" w:rsidRPr="00131171" w:rsidRDefault="00EA1202" w:rsidP="00EA1202">
      <w:pPr>
        <w:ind w:left="472" w:firstLineChars="0" w:firstLine="0"/>
        <w:rPr>
          <w:lang w:eastAsia="zh-TW"/>
        </w:rPr>
        <w:sectPr w:rsidR="00EA1202" w:rsidRPr="00131171" w:rsidSect="00383E5F">
          <w:headerReference w:type="default" r:id="rId28"/>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8" w:name="_Toc48779540"/>
      <w:r w:rsidRPr="00131171">
        <w:lastRenderedPageBreak/>
        <w:t>第陸章  基礎建設及成本</w:t>
      </w:r>
      <w:bookmarkEnd w:id="8"/>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一、土地</w:t>
      </w:r>
    </w:p>
    <w:p w:rsidR="006C760A" w:rsidRPr="00131171" w:rsidRDefault="006C760A" w:rsidP="00191712">
      <w:pPr>
        <w:ind w:firstLine="472"/>
        <w:rPr>
          <w:lang w:eastAsia="zh-TW"/>
        </w:rPr>
      </w:pPr>
      <w:r w:rsidRPr="00131171">
        <w:t>目前波島</w:t>
      </w:r>
      <w:r w:rsidRPr="00131171">
        <w:t>90%</w:t>
      </w:r>
      <w:r w:rsidRPr="00131171">
        <w:t>以上的產業所使用的工業用地或廠房，皆透過波島工業發展公司（</w:t>
      </w:r>
      <w:r w:rsidRPr="00131171">
        <w:t xml:space="preserve">Puerto Rico Industrial Development Co., </w:t>
      </w:r>
      <w:proofErr w:type="spellStart"/>
      <w:r w:rsidRPr="00131171">
        <w:t>Pridco</w:t>
      </w:r>
      <w:proofErr w:type="spellEnd"/>
      <w:r w:rsidRPr="00131171">
        <w:t>）及</w:t>
      </w:r>
      <w:r w:rsidR="00A033D1" w:rsidRPr="00131171">
        <w:rPr>
          <w:rFonts w:hint="eastAsia"/>
        </w:rPr>
        <w:t>波多黎各經貿發展廳</w:t>
      </w:r>
      <w:r w:rsidRPr="00131171">
        <w:t>局（</w:t>
      </w:r>
      <w:proofErr w:type="spellStart"/>
      <w:r w:rsidR="00A033D1" w:rsidRPr="00131171">
        <w:t>Departmento</w:t>
      </w:r>
      <w:proofErr w:type="spellEnd"/>
      <w:r w:rsidR="00A033D1" w:rsidRPr="00131171">
        <w:t xml:space="preserve"> de </w:t>
      </w:r>
      <w:proofErr w:type="spellStart"/>
      <w:r w:rsidR="00A033D1" w:rsidRPr="00131171">
        <w:t>Desarrollo</w:t>
      </w:r>
      <w:proofErr w:type="spellEnd"/>
      <w:r w:rsidR="00A033D1" w:rsidRPr="00131171">
        <w:t xml:space="preserve"> </w:t>
      </w:r>
      <w:proofErr w:type="spellStart"/>
      <w:r w:rsidR="00A033D1" w:rsidRPr="00131171">
        <w:t>Económico</w:t>
      </w:r>
      <w:proofErr w:type="spellEnd"/>
      <w:r w:rsidR="00A033D1" w:rsidRPr="00131171">
        <w:t xml:space="preserve"> y </w:t>
      </w:r>
      <w:proofErr w:type="spellStart"/>
      <w:r w:rsidR="00A033D1" w:rsidRPr="00131171">
        <w:t>Comercio</w:t>
      </w:r>
      <w:proofErr w:type="spellEnd"/>
      <w:r w:rsidRPr="00131171">
        <w:t>）之協助取得。</w:t>
      </w:r>
      <w:r w:rsidRPr="00131171">
        <w:rPr>
          <w:lang w:eastAsia="zh-TW"/>
        </w:rPr>
        <w:t>該公司擁有之工業區達</w:t>
      </w:r>
      <w:r w:rsidRPr="00131171">
        <w:rPr>
          <w:lang w:eastAsia="zh-TW"/>
        </w:rPr>
        <w:t>139</w:t>
      </w:r>
      <w:r w:rsidRPr="00131171">
        <w:rPr>
          <w:lang w:eastAsia="zh-TW"/>
        </w:rPr>
        <w:t>個，面積達</w:t>
      </w:r>
      <w:r w:rsidRPr="00131171">
        <w:rPr>
          <w:lang w:eastAsia="zh-TW"/>
        </w:rPr>
        <w:t>3,100</w:t>
      </w:r>
      <w:r w:rsidRPr="00131171">
        <w:rPr>
          <w:lang w:eastAsia="zh-TW"/>
        </w:rPr>
        <w:t>萬平方呎，策略係以興建工業園區方式，園區內廠房皆</w:t>
      </w:r>
      <w:proofErr w:type="gramStart"/>
      <w:r w:rsidRPr="00131171">
        <w:rPr>
          <w:lang w:eastAsia="zh-TW"/>
        </w:rPr>
        <w:t>採只建空殼</w:t>
      </w:r>
      <w:proofErr w:type="gramEnd"/>
      <w:r w:rsidRPr="00131171">
        <w:rPr>
          <w:lang w:eastAsia="zh-TW"/>
        </w:rPr>
        <w:t>廠房，供用戶確定後，再依用戶需要興建內部廠房。</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二、能源</w:t>
      </w:r>
    </w:p>
    <w:p w:rsidR="006C760A" w:rsidRPr="00131171" w:rsidRDefault="006C760A" w:rsidP="00191712">
      <w:pPr>
        <w:ind w:firstLine="472"/>
      </w:pPr>
      <w:r w:rsidRPr="00131171">
        <w:t>年度供電量為</w:t>
      </w:r>
      <w:r w:rsidRPr="00131171">
        <w:t>420</w:t>
      </w:r>
      <w:r w:rsidRPr="00131171">
        <w:t>萬千瓦伏特，水由</w:t>
      </w:r>
      <w:r w:rsidRPr="00131171">
        <w:t xml:space="preserve">Puerto Rico </w:t>
      </w:r>
      <w:proofErr w:type="spellStart"/>
      <w:r w:rsidRPr="00131171">
        <w:t>Aquecuct</w:t>
      </w:r>
      <w:proofErr w:type="spellEnd"/>
      <w:r w:rsidRPr="00131171">
        <w:t xml:space="preserve"> And Sewer Authority</w:t>
      </w:r>
      <w:r w:rsidRPr="00131171">
        <w:t>供應，水質與美國本土標準相同，全年降雨量平均</w:t>
      </w:r>
      <w:r w:rsidRPr="00131171">
        <w:t>70</w:t>
      </w:r>
      <w:r w:rsidRPr="00131171">
        <w:t>吋。</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三、通訊</w:t>
      </w:r>
    </w:p>
    <w:p w:rsidR="00194D52" w:rsidRPr="00131171" w:rsidRDefault="006C760A" w:rsidP="00191712">
      <w:pPr>
        <w:ind w:firstLine="472"/>
        <w:rPr>
          <w:lang w:eastAsia="zh-TW"/>
        </w:rPr>
      </w:pPr>
      <w:proofErr w:type="gramStart"/>
      <w:r w:rsidRPr="00131171">
        <w:rPr>
          <w:lang w:eastAsia="zh-TW"/>
        </w:rPr>
        <w:t>大部分波島電訊</w:t>
      </w:r>
      <w:proofErr w:type="gramEnd"/>
      <w:r w:rsidRPr="00131171">
        <w:rPr>
          <w:lang w:eastAsia="zh-TW"/>
        </w:rPr>
        <w:t>皆已數位化，且衛星通訊發達，亦具利用光纖網路及微波通訊便利，電話</w:t>
      </w:r>
      <w:proofErr w:type="gramStart"/>
      <w:r w:rsidRPr="00131171">
        <w:rPr>
          <w:lang w:eastAsia="zh-TW"/>
        </w:rPr>
        <w:t>及電傳</w:t>
      </w:r>
      <w:proofErr w:type="gramEnd"/>
      <w:r w:rsidRPr="00131171">
        <w:rPr>
          <w:lang w:eastAsia="zh-TW"/>
        </w:rPr>
        <w:t>通訊如同美國本土，相當方便，</w:t>
      </w:r>
      <w:proofErr w:type="gramStart"/>
      <w:r w:rsidRPr="00131171">
        <w:rPr>
          <w:lang w:eastAsia="zh-TW"/>
        </w:rPr>
        <w:t>波島電話</w:t>
      </w:r>
      <w:proofErr w:type="gramEnd"/>
      <w:r w:rsidRPr="00131171">
        <w:rPr>
          <w:lang w:eastAsia="zh-TW"/>
        </w:rPr>
        <w:t>公司（</w:t>
      </w:r>
      <w:r w:rsidRPr="00131171">
        <w:rPr>
          <w:lang w:eastAsia="zh-TW"/>
        </w:rPr>
        <w:t>PRTC</w:t>
      </w:r>
      <w:r w:rsidRPr="00131171">
        <w:rPr>
          <w:lang w:eastAsia="zh-TW"/>
        </w:rPr>
        <w:t>）是美國第</w:t>
      </w:r>
      <w:r w:rsidRPr="00131171">
        <w:rPr>
          <w:lang w:eastAsia="zh-TW"/>
        </w:rPr>
        <w:t>13</w:t>
      </w:r>
      <w:r w:rsidRPr="00131171">
        <w:rPr>
          <w:lang w:eastAsia="zh-TW"/>
        </w:rPr>
        <w:t>大電話公司，</w:t>
      </w:r>
      <w:r w:rsidRPr="00131171">
        <w:rPr>
          <w:lang w:eastAsia="zh-TW"/>
        </w:rPr>
        <w:t>1998</w:t>
      </w:r>
      <w:r w:rsidRPr="00131171">
        <w:rPr>
          <w:lang w:eastAsia="zh-TW"/>
        </w:rPr>
        <w:t>年</w:t>
      </w:r>
      <w:r w:rsidRPr="00131171">
        <w:rPr>
          <w:lang w:eastAsia="zh-TW"/>
        </w:rPr>
        <w:t>6</w:t>
      </w:r>
      <w:r w:rsidRPr="00131171">
        <w:rPr>
          <w:lang w:eastAsia="zh-TW"/>
        </w:rPr>
        <w:t>月正式民營化。長途及國際電話公司與美國相似，主要為</w:t>
      </w:r>
      <w:r w:rsidRPr="00131171">
        <w:rPr>
          <w:lang w:eastAsia="zh-TW"/>
        </w:rPr>
        <w:t>AT&amp;T</w:t>
      </w:r>
      <w:r w:rsidRPr="00131171">
        <w:rPr>
          <w:lang w:eastAsia="zh-TW"/>
        </w:rPr>
        <w:t>、</w:t>
      </w:r>
      <w:r w:rsidRPr="00131171">
        <w:rPr>
          <w:lang w:eastAsia="zh-TW"/>
        </w:rPr>
        <w:t>MCI</w:t>
      </w:r>
      <w:r w:rsidRPr="00131171">
        <w:rPr>
          <w:lang w:eastAsia="zh-TW"/>
        </w:rPr>
        <w:t>及</w:t>
      </w:r>
      <w:r w:rsidRPr="00131171">
        <w:rPr>
          <w:lang w:eastAsia="zh-TW"/>
        </w:rPr>
        <w:t>Sprint</w:t>
      </w:r>
      <w:r w:rsidRPr="00131171">
        <w:rPr>
          <w:lang w:eastAsia="zh-TW"/>
        </w:rPr>
        <w:t>等公司。</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br w:type="page"/>
      </w:r>
      <w:r w:rsidRPr="00131171">
        <w:rPr>
          <w:rFonts w:ascii="Times New Roman" w:hAnsi="Times New Roman"/>
          <w:color w:val="auto"/>
        </w:rPr>
        <w:lastRenderedPageBreak/>
        <w:t>四、運輸</w:t>
      </w:r>
    </w:p>
    <w:p w:rsidR="006C760A" w:rsidRPr="00131171" w:rsidRDefault="006C760A" w:rsidP="00EA1202">
      <w:pPr>
        <w:ind w:firstLine="472"/>
        <w:rPr>
          <w:lang w:eastAsia="zh-TW"/>
        </w:rPr>
      </w:pPr>
      <w:r w:rsidRPr="00131171">
        <w:rPr>
          <w:lang w:eastAsia="zh-TW"/>
        </w:rPr>
        <w:t>海運方面與美國主要港口聯繫，平均航程在二至四天，與太平洋各主要港口航程為</w:t>
      </w:r>
      <w:r w:rsidRPr="00131171">
        <w:rPr>
          <w:lang w:eastAsia="zh-TW"/>
        </w:rPr>
        <w:t>12</w:t>
      </w:r>
      <w:r w:rsidRPr="00131171">
        <w:rPr>
          <w:lang w:eastAsia="zh-TW"/>
        </w:rPr>
        <w:t>天，</w:t>
      </w:r>
      <w:r w:rsidRPr="00131171">
        <w:rPr>
          <w:lang w:eastAsia="zh-TW"/>
        </w:rPr>
        <w:t>14</w:t>
      </w:r>
      <w:r w:rsidRPr="00131171">
        <w:rPr>
          <w:lang w:eastAsia="zh-TW"/>
        </w:rPr>
        <w:t>天可抵歐洲。空運方面有</w:t>
      </w:r>
      <w:r w:rsidRPr="00131171">
        <w:rPr>
          <w:lang w:eastAsia="zh-TW"/>
        </w:rPr>
        <w:t>40</w:t>
      </w:r>
      <w:r w:rsidRPr="00131171">
        <w:rPr>
          <w:lang w:eastAsia="zh-TW"/>
        </w:rPr>
        <w:t>家航空公司飛行聖胡安市，</w:t>
      </w:r>
      <w:proofErr w:type="gramStart"/>
      <w:r w:rsidRPr="00131171">
        <w:rPr>
          <w:lang w:eastAsia="zh-TW"/>
        </w:rPr>
        <w:t>波島公路</w:t>
      </w:r>
      <w:proofErr w:type="gramEnd"/>
      <w:r w:rsidRPr="00131171">
        <w:rPr>
          <w:lang w:eastAsia="zh-TW"/>
        </w:rPr>
        <w:t>及海、空運建設網絡發達。</w:t>
      </w:r>
      <w:r w:rsidR="00B145B7" w:rsidRPr="00131171">
        <w:rPr>
          <w:lang w:eastAsia="zh-TW"/>
        </w:rPr>
        <w:t>波多黎各有</w:t>
      </w:r>
      <w:r w:rsidR="00B145B7" w:rsidRPr="00131171">
        <w:rPr>
          <w:lang w:eastAsia="zh-TW"/>
        </w:rPr>
        <w:t>9</w:t>
      </w:r>
      <w:r w:rsidR="00B145B7" w:rsidRPr="00131171">
        <w:rPr>
          <w:lang w:eastAsia="zh-TW"/>
        </w:rPr>
        <w:t>個港口，其中聖胡安港最大，也是加勒比地區最繁忙、西半球第</w:t>
      </w:r>
      <w:r w:rsidR="00B145B7" w:rsidRPr="00131171">
        <w:rPr>
          <w:lang w:eastAsia="zh-TW"/>
        </w:rPr>
        <w:t>4</w:t>
      </w:r>
      <w:r w:rsidR="00B145B7" w:rsidRPr="00131171">
        <w:rPr>
          <w:lang w:eastAsia="zh-TW"/>
        </w:rPr>
        <w:t>繁忙的港口，商</w:t>
      </w:r>
      <w:r w:rsidR="002A6B4D" w:rsidRPr="00131171">
        <w:rPr>
          <w:lang w:eastAsia="zh-TW"/>
        </w:rPr>
        <w:t>業</w:t>
      </w:r>
      <w:r w:rsidR="00B145B7" w:rsidRPr="00131171">
        <w:rPr>
          <w:lang w:eastAsia="zh-TW"/>
        </w:rPr>
        <w:t>活動量和貨物運輸量在全美排名第</w:t>
      </w:r>
      <w:r w:rsidR="00B145B7" w:rsidRPr="00131171">
        <w:rPr>
          <w:lang w:eastAsia="zh-TW"/>
        </w:rPr>
        <w:t>10</w:t>
      </w:r>
      <w:r w:rsidR="002A6B4D" w:rsidRPr="00131171">
        <w:rPr>
          <w:lang w:eastAsia="zh-TW"/>
        </w:rPr>
        <w:t>名，</w:t>
      </w:r>
      <w:r w:rsidR="00B145B7" w:rsidRPr="00131171">
        <w:rPr>
          <w:lang w:eastAsia="zh-TW"/>
        </w:rPr>
        <w:t>貨櫃貨運量全球排名第</w:t>
      </w:r>
      <w:r w:rsidR="00B145B7" w:rsidRPr="00131171">
        <w:rPr>
          <w:lang w:eastAsia="zh-TW"/>
        </w:rPr>
        <w:t>16</w:t>
      </w:r>
      <w:r w:rsidR="002A6B4D" w:rsidRPr="00131171">
        <w:rPr>
          <w:lang w:eastAsia="zh-TW"/>
        </w:rPr>
        <w:t>名</w:t>
      </w:r>
      <w:r w:rsidR="00B145B7" w:rsidRPr="00131171">
        <w:rPr>
          <w:lang w:eastAsia="zh-TW"/>
        </w:rPr>
        <w:t>，遊輪停靠數量排名僅次於邁阿密。</w:t>
      </w:r>
    </w:p>
    <w:p w:rsidR="00EA1202" w:rsidRPr="00131171" w:rsidRDefault="00EA1202" w:rsidP="002B6A05">
      <w:pPr>
        <w:pStyle w:val="a3"/>
        <w:spacing w:before="514" w:after="771"/>
        <w:rPr>
          <w:lang w:eastAsia="zh-TW"/>
        </w:rPr>
      </w:pPr>
    </w:p>
    <w:p w:rsidR="00EA1202" w:rsidRPr="00131171" w:rsidRDefault="00EA1202" w:rsidP="00EA1202">
      <w:pPr>
        <w:ind w:left="472" w:firstLineChars="0" w:firstLine="0"/>
        <w:rPr>
          <w:lang w:eastAsia="zh-TW"/>
        </w:rPr>
        <w:sectPr w:rsidR="00EA1202" w:rsidRPr="00131171" w:rsidSect="00383E5F">
          <w:headerReference w:type="default" r:id="rId29"/>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9" w:name="_Toc48779541"/>
      <w:r w:rsidRPr="00131171">
        <w:lastRenderedPageBreak/>
        <w:t>第柒章  勞工</w:t>
      </w:r>
      <w:bookmarkEnd w:id="9"/>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一、勞工素質及結構</w:t>
      </w:r>
    </w:p>
    <w:p w:rsidR="00095A79" w:rsidRPr="00131171" w:rsidRDefault="00B145B7" w:rsidP="00EA1202">
      <w:pPr>
        <w:ind w:firstLine="472"/>
        <w:rPr>
          <w:lang w:eastAsia="zh-TW"/>
        </w:rPr>
      </w:pPr>
      <w:r w:rsidRPr="00131171">
        <w:rPr>
          <w:lang w:eastAsia="zh-TW"/>
        </w:rPr>
        <w:t>201</w:t>
      </w:r>
      <w:r w:rsidR="00C72113" w:rsidRPr="00131171">
        <w:rPr>
          <w:lang w:eastAsia="zh-TW"/>
        </w:rPr>
        <w:t>9</w:t>
      </w:r>
      <w:r w:rsidRPr="00131171">
        <w:rPr>
          <w:rFonts w:hint="eastAsia"/>
          <w:lang w:eastAsia="zh-TW"/>
        </w:rPr>
        <w:t>年</w:t>
      </w:r>
      <w:r w:rsidRPr="00131171">
        <w:rPr>
          <w:lang w:eastAsia="zh-TW"/>
        </w:rPr>
        <w:t>全島</w:t>
      </w:r>
      <w:r w:rsidR="00C72113" w:rsidRPr="00131171">
        <w:rPr>
          <w:rFonts w:hint="eastAsia"/>
          <w:lang w:eastAsia="zh-TW"/>
        </w:rPr>
        <w:t>勞工</w:t>
      </w:r>
      <w:r w:rsidRPr="00131171">
        <w:rPr>
          <w:lang w:eastAsia="zh-TW"/>
        </w:rPr>
        <w:t>共</w:t>
      </w:r>
      <w:r w:rsidRPr="00131171">
        <w:rPr>
          <w:lang w:eastAsia="zh-TW"/>
        </w:rPr>
        <w:t>10</w:t>
      </w:r>
      <w:r w:rsidR="00D30CE6" w:rsidRPr="00131171">
        <w:rPr>
          <w:rFonts w:hint="eastAsia"/>
          <w:lang w:eastAsia="zh-TW"/>
        </w:rPr>
        <w:t>8</w:t>
      </w:r>
      <w:r w:rsidRPr="00131171">
        <w:rPr>
          <w:lang w:eastAsia="zh-TW"/>
        </w:rPr>
        <w:t>萬名</w:t>
      </w:r>
      <w:r w:rsidR="006C760A" w:rsidRPr="00131171">
        <w:rPr>
          <w:lang w:eastAsia="zh-TW"/>
        </w:rPr>
        <w:t>，其中</w:t>
      </w:r>
      <w:r w:rsidR="006C760A" w:rsidRPr="00131171">
        <w:rPr>
          <w:lang w:eastAsia="zh-TW"/>
        </w:rPr>
        <w:t>7</w:t>
      </w:r>
      <w:r w:rsidR="00C72113" w:rsidRPr="00131171">
        <w:rPr>
          <w:lang w:eastAsia="zh-TW"/>
        </w:rPr>
        <w:t>5</w:t>
      </w:r>
      <w:r w:rsidR="006C760A" w:rsidRPr="00131171">
        <w:rPr>
          <w:rFonts w:hint="eastAsia"/>
          <w:lang w:eastAsia="zh-TW"/>
        </w:rPr>
        <w:t>%</w:t>
      </w:r>
      <w:r w:rsidR="006C760A" w:rsidRPr="00131171">
        <w:rPr>
          <w:lang w:eastAsia="zh-TW"/>
        </w:rPr>
        <w:t>的勞動人口受過高中以上的教育，</w:t>
      </w:r>
      <w:r w:rsidR="006C760A" w:rsidRPr="00131171">
        <w:rPr>
          <w:lang w:eastAsia="zh-TW"/>
        </w:rPr>
        <w:t>4</w:t>
      </w:r>
      <w:r w:rsidR="00C72113" w:rsidRPr="00131171">
        <w:rPr>
          <w:lang w:eastAsia="zh-TW"/>
        </w:rPr>
        <w:t>3</w:t>
      </w:r>
      <w:r w:rsidR="006C760A" w:rsidRPr="00131171">
        <w:rPr>
          <w:lang w:eastAsia="zh-TW"/>
        </w:rPr>
        <w:t>%</w:t>
      </w:r>
      <w:r w:rsidR="006C760A" w:rsidRPr="00131171">
        <w:rPr>
          <w:lang w:eastAsia="zh-TW"/>
        </w:rPr>
        <w:t>為大學以上。</w:t>
      </w:r>
      <w:r w:rsidRPr="00131171">
        <w:rPr>
          <w:lang w:eastAsia="zh-TW"/>
        </w:rPr>
        <w:t>波多黎各政府設立特別職業訓練計畫，培養業界所需勞工，並對員工職訓提供租稅獎勵，</w:t>
      </w:r>
      <w:proofErr w:type="gramStart"/>
      <w:r w:rsidRPr="00131171">
        <w:rPr>
          <w:lang w:eastAsia="zh-TW"/>
        </w:rPr>
        <w:t>波島有</w:t>
      </w:r>
      <w:proofErr w:type="gramEnd"/>
      <w:r w:rsidR="00C72113" w:rsidRPr="00131171">
        <w:rPr>
          <w:rFonts w:hint="eastAsia"/>
          <w:lang w:eastAsia="zh-TW"/>
        </w:rPr>
        <w:t>逾</w:t>
      </w:r>
      <w:r w:rsidRPr="00131171">
        <w:rPr>
          <w:lang w:eastAsia="zh-TW"/>
        </w:rPr>
        <w:t>12</w:t>
      </w:r>
      <w:r w:rsidR="00C72113" w:rsidRPr="00131171">
        <w:rPr>
          <w:lang w:eastAsia="zh-TW"/>
        </w:rPr>
        <w:t>0</w:t>
      </w:r>
      <w:r w:rsidRPr="00131171">
        <w:rPr>
          <w:rFonts w:hint="eastAsia"/>
          <w:lang w:eastAsia="zh-TW"/>
        </w:rPr>
        <w:t>個</w:t>
      </w:r>
      <w:r w:rsidRPr="00131171">
        <w:rPr>
          <w:lang w:eastAsia="zh-TW"/>
        </w:rPr>
        <w:t>職業學校，訓練技術勞工。</w:t>
      </w:r>
      <w:r w:rsidR="00C72113" w:rsidRPr="00131171">
        <w:rPr>
          <w:rFonts w:hint="eastAsia"/>
          <w:lang w:eastAsia="zh-TW"/>
        </w:rPr>
        <w:t>在總就業人口中，</w:t>
      </w:r>
      <w:r w:rsidR="00C72113" w:rsidRPr="00131171">
        <w:rPr>
          <w:rFonts w:hint="eastAsia"/>
          <w:lang w:eastAsia="zh-TW"/>
        </w:rPr>
        <w:t>17.6%</w:t>
      </w:r>
      <w:r w:rsidR="00C72113" w:rsidRPr="00131171">
        <w:rPr>
          <w:rFonts w:hint="eastAsia"/>
          <w:lang w:eastAsia="zh-TW"/>
        </w:rPr>
        <w:t>受</w:t>
      </w:r>
      <w:proofErr w:type="gramStart"/>
      <w:r w:rsidR="00C72113" w:rsidRPr="00131171">
        <w:rPr>
          <w:rFonts w:hint="eastAsia"/>
          <w:lang w:eastAsia="zh-TW"/>
        </w:rPr>
        <w:t>僱</w:t>
      </w:r>
      <w:proofErr w:type="gramEnd"/>
      <w:r w:rsidR="00C72113" w:rsidRPr="00131171">
        <w:rPr>
          <w:rFonts w:hint="eastAsia"/>
          <w:lang w:eastAsia="zh-TW"/>
        </w:rPr>
        <w:t>於政府部門，服務於私人企業的比率分別如下：</w:t>
      </w:r>
      <w:r w:rsidR="00C72113" w:rsidRPr="00131171">
        <w:rPr>
          <w:lang w:eastAsia="zh-TW"/>
        </w:rPr>
        <w:t>33.</w:t>
      </w:r>
      <w:r w:rsidR="00C72113" w:rsidRPr="00131171">
        <w:rPr>
          <w:rFonts w:hint="eastAsia"/>
          <w:lang w:eastAsia="zh-TW"/>
        </w:rPr>
        <w:t>4%</w:t>
      </w:r>
      <w:r w:rsidR="00C72113" w:rsidRPr="00131171">
        <w:rPr>
          <w:rFonts w:hint="eastAsia"/>
          <w:lang w:eastAsia="zh-TW"/>
        </w:rPr>
        <w:t>的勞工從事服務業、</w:t>
      </w:r>
      <w:r w:rsidR="00C72113" w:rsidRPr="00131171">
        <w:rPr>
          <w:lang w:eastAsia="zh-TW"/>
        </w:rPr>
        <w:t>24.</w:t>
      </w:r>
      <w:r w:rsidR="00C72113" w:rsidRPr="00131171">
        <w:rPr>
          <w:rFonts w:hint="eastAsia"/>
          <w:lang w:eastAsia="zh-TW"/>
        </w:rPr>
        <w:t>5</w:t>
      </w:r>
      <w:r w:rsidR="00C72113" w:rsidRPr="00131171">
        <w:rPr>
          <w:lang w:eastAsia="zh-TW"/>
        </w:rPr>
        <w:t>%</w:t>
      </w:r>
      <w:r w:rsidR="00C72113" w:rsidRPr="00131171">
        <w:rPr>
          <w:rFonts w:hint="eastAsia"/>
          <w:lang w:eastAsia="zh-TW"/>
        </w:rPr>
        <w:t>為貿易業、</w:t>
      </w:r>
      <w:r w:rsidR="00C72113" w:rsidRPr="00131171">
        <w:rPr>
          <w:rFonts w:hint="eastAsia"/>
          <w:lang w:eastAsia="zh-TW"/>
        </w:rPr>
        <w:t>10.0%</w:t>
      </w:r>
      <w:r w:rsidR="00C72113" w:rsidRPr="00131171">
        <w:rPr>
          <w:rFonts w:hint="eastAsia"/>
          <w:lang w:eastAsia="zh-TW"/>
        </w:rPr>
        <w:t>從事製造業、</w:t>
      </w:r>
      <w:r w:rsidR="00C72113" w:rsidRPr="00131171">
        <w:rPr>
          <w:lang w:eastAsia="zh-TW"/>
        </w:rPr>
        <w:t>4.</w:t>
      </w:r>
      <w:r w:rsidR="00C72113" w:rsidRPr="00131171">
        <w:rPr>
          <w:rFonts w:hint="eastAsia"/>
          <w:lang w:eastAsia="zh-TW"/>
        </w:rPr>
        <w:t>9</w:t>
      </w:r>
      <w:r w:rsidR="00C72113" w:rsidRPr="00131171">
        <w:rPr>
          <w:lang w:eastAsia="zh-TW"/>
        </w:rPr>
        <w:t>%</w:t>
      </w:r>
      <w:r w:rsidR="00C72113" w:rsidRPr="00131171">
        <w:rPr>
          <w:rFonts w:hint="eastAsia"/>
          <w:lang w:eastAsia="zh-TW"/>
        </w:rPr>
        <w:t>為交通運輸和其他公用事業、</w:t>
      </w:r>
      <w:r w:rsidR="00C72113" w:rsidRPr="00131171">
        <w:rPr>
          <w:rFonts w:hint="eastAsia"/>
          <w:lang w:eastAsia="zh-TW"/>
        </w:rPr>
        <w:t>4</w:t>
      </w:r>
      <w:r w:rsidR="00C72113" w:rsidRPr="00131171">
        <w:rPr>
          <w:lang w:eastAsia="zh-TW"/>
        </w:rPr>
        <w:t>.9%</w:t>
      </w:r>
      <w:r w:rsidR="00C72113" w:rsidRPr="00131171">
        <w:rPr>
          <w:rFonts w:hint="eastAsia"/>
          <w:lang w:eastAsia="zh-TW"/>
        </w:rPr>
        <w:t>為建築業、</w:t>
      </w:r>
      <w:r w:rsidR="00C72113" w:rsidRPr="00131171">
        <w:rPr>
          <w:rFonts w:hint="eastAsia"/>
          <w:lang w:eastAsia="zh-TW"/>
        </w:rPr>
        <w:t>3.0%</w:t>
      </w:r>
      <w:r w:rsidR="00C72113" w:rsidRPr="00131171">
        <w:rPr>
          <w:rFonts w:hint="eastAsia"/>
          <w:lang w:eastAsia="zh-TW"/>
        </w:rPr>
        <w:t>為金融保險及房地產業、農業人口則占</w:t>
      </w:r>
      <w:r w:rsidR="00C72113" w:rsidRPr="00131171">
        <w:rPr>
          <w:lang w:eastAsia="zh-TW"/>
        </w:rPr>
        <w:t>1</w:t>
      </w:r>
      <w:r w:rsidR="00C72113" w:rsidRPr="00131171">
        <w:rPr>
          <w:rFonts w:hint="eastAsia"/>
          <w:lang w:eastAsia="zh-TW"/>
        </w:rPr>
        <w:t>.4</w:t>
      </w:r>
      <w:r w:rsidR="00C72113" w:rsidRPr="00131171">
        <w:rPr>
          <w:lang w:eastAsia="zh-TW"/>
        </w:rPr>
        <w:t>%</w:t>
      </w:r>
      <w:r w:rsidR="00C72113" w:rsidRPr="00131171">
        <w:rPr>
          <w:rFonts w:hint="eastAsia"/>
          <w:lang w:eastAsia="zh-TW"/>
        </w:rPr>
        <w:t>。</w:t>
      </w:r>
    </w:p>
    <w:p w:rsidR="006C760A" w:rsidRPr="00131171" w:rsidRDefault="006C760A" w:rsidP="007D010A">
      <w:pPr>
        <w:pStyle w:val="a4"/>
        <w:spacing w:before="257" w:after="257"/>
        <w:ind w:left="632" w:hanging="632"/>
        <w:rPr>
          <w:rFonts w:ascii="Times New Roman" w:hAnsi="Times New Roman"/>
          <w:color w:val="auto"/>
        </w:rPr>
      </w:pPr>
      <w:r w:rsidRPr="00131171">
        <w:rPr>
          <w:rFonts w:ascii="Times New Roman" w:hAnsi="Times New Roman"/>
          <w:color w:val="auto"/>
        </w:rPr>
        <w:t>二、勞工法令</w:t>
      </w:r>
    </w:p>
    <w:p w:rsidR="006C760A" w:rsidRPr="00131171" w:rsidRDefault="006C760A" w:rsidP="00191712">
      <w:pPr>
        <w:ind w:firstLine="472"/>
      </w:pPr>
      <w:r w:rsidRPr="00131171">
        <w:t>適用法規計有美</w:t>
      </w:r>
      <w:proofErr w:type="gramStart"/>
      <w:r w:rsidRPr="00131171">
        <w:t>國</w:t>
      </w:r>
      <w:proofErr w:type="gramEnd"/>
      <w:r w:rsidRPr="00131171">
        <w:t>聯</w:t>
      </w:r>
      <w:proofErr w:type="gramStart"/>
      <w:r w:rsidRPr="00131171">
        <w:t>邦工</w:t>
      </w:r>
      <w:proofErr w:type="gramEnd"/>
      <w:r w:rsidRPr="00131171">
        <w:t>資及工時法、波多黎各解</w:t>
      </w:r>
      <w:r w:rsidR="006D1868">
        <w:rPr>
          <w:rFonts w:hint="eastAsia"/>
          <w:lang w:eastAsia="zh-TW"/>
        </w:rPr>
        <w:t>僱</w:t>
      </w:r>
      <w:r w:rsidRPr="00131171">
        <w:t>員工法</w:t>
      </w:r>
      <w:r w:rsidR="001017E0" w:rsidRPr="00131171">
        <w:t>（</w:t>
      </w:r>
      <w:r w:rsidRPr="00131171">
        <w:t>Dismissal Law</w:t>
      </w:r>
      <w:r w:rsidR="001017E0" w:rsidRPr="00131171">
        <w:t>）</w:t>
      </w:r>
      <w:r w:rsidRPr="00131171">
        <w:t>，就業福利法</w:t>
      </w:r>
      <w:r w:rsidR="001017E0" w:rsidRPr="00131171">
        <w:t>（</w:t>
      </w:r>
      <w:r w:rsidRPr="00131171">
        <w:t>The Employment Security Act</w:t>
      </w:r>
      <w:r w:rsidR="001017E0" w:rsidRPr="00131171">
        <w:t>）</w:t>
      </w:r>
      <w:r w:rsidRPr="00131171">
        <w:t>、工人補償法（</w:t>
      </w:r>
      <w:r w:rsidRPr="00131171">
        <w:t>Workmen</w:t>
      </w:r>
      <w:proofErr w:type="gramStart"/>
      <w:r w:rsidRPr="00131171">
        <w:t>’</w:t>
      </w:r>
      <w:proofErr w:type="gramEnd"/>
      <w:r w:rsidRPr="00131171">
        <w:t>s Compensation Law</w:t>
      </w:r>
      <w:r w:rsidRPr="00131171">
        <w:t>）、公司例假日停止營業法</w:t>
      </w:r>
      <w:r w:rsidR="001017E0" w:rsidRPr="00131171">
        <w:t>（</w:t>
      </w:r>
      <w:r w:rsidRPr="00131171">
        <w:t>Closing Act</w:t>
      </w:r>
      <w:r w:rsidR="001017E0" w:rsidRPr="00131171">
        <w:t>）</w:t>
      </w:r>
      <w:r w:rsidRPr="00131171">
        <w:t>。</w:t>
      </w:r>
    </w:p>
    <w:p w:rsidR="006C760A" w:rsidRPr="00131171" w:rsidRDefault="006C760A" w:rsidP="006C760A">
      <w:pPr>
        <w:ind w:firstLine="472"/>
      </w:pPr>
    </w:p>
    <w:p w:rsidR="004F6F5F" w:rsidRDefault="006C760A" w:rsidP="002B6A05">
      <w:pPr>
        <w:pStyle w:val="a3"/>
        <w:spacing w:before="514" w:after="771"/>
        <w:rPr>
          <w:lang w:eastAsia="zh-TW"/>
        </w:rPr>
      </w:pPr>
      <w:r w:rsidRPr="00131171">
        <w:br w:type="page"/>
      </w:r>
    </w:p>
    <w:p w:rsidR="004F6F5F" w:rsidRDefault="004F6F5F" w:rsidP="002B6A05">
      <w:pPr>
        <w:pStyle w:val="a3"/>
        <w:spacing w:before="514" w:after="771"/>
        <w:rPr>
          <w:lang w:eastAsia="zh-TW"/>
        </w:rPr>
      </w:pPr>
    </w:p>
    <w:p w:rsidR="004F6F5F" w:rsidRPr="004F6F5F" w:rsidRDefault="004F6F5F" w:rsidP="004F6F5F">
      <w:pPr>
        <w:ind w:left="472" w:firstLineChars="0" w:firstLine="0"/>
        <w:sectPr w:rsidR="004F6F5F" w:rsidRPr="004F6F5F" w:rsidSect="00383E5F">
          <w:headerReference w:type="default" r:id="rId30"/>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rPr>
          <w:lang w:eastAsia="zh-TW"/>
        </w:rPr>
      </w:pPr>
      <w:bookmarkStart w:id="10" w:name="_Toc48779542"/>
      <w:r w:rsidRPr="00131171">
        <w:rPr>
          <w:lang w:eastAsia="zh-TW"/>
        </w:rPr>
        <w:lastRenderedPageBreak/>
        <w:t>第捌章  簽證、居留及移民</w:t>
      </w:r>
      <w:bookmarkEnd w:id="10"/>
    </w:p>
    <w:p w:rsidR="006C760A" w:rsidRPr="00131171" w:rsidRDefault="006C760A" w:rsidP="006C760A">
      <w:pPr>
        <w:ind w:firstLine="472"/>
        <w:rPr>
          <w:lang w:eastAsia="zh-TW"/>
        </w:rPr>
      </w:pPr>
      <w:r w:rsidRPr="00131171">
        <w:rPr>
          <w:lang w:eastAsia="zh-TW"/>
        </w:rPr>
        <w:t>適用美國移民法</w:t>
      </w:r>
    </w:p>
    <w:p w:rsidR="00EA1202" w:rsidRDefault="006C760A" w:rsidP="002B6A05">
      <w:pPr>
        <w:pStyle w:val="a3"/>
        <w:spacing w:before="514" w:after="771"/>
        <w:rPr>
          <w:lang w:eastAsia="zh-TW"/>
        </w:rPr>
      </w:pPr>
      <w:r w:rsidRPr="00131171">
        <w:br w:type="page"/>
      </w:r>
    </w:p>
    <w:p w:rsidR="006D1868" w:rsidRPr="00131171" w:rsidRDefault="006D1868" w:rsidP="002B6A05">
      <w:pPr>
        <w:pStyle w:val="a3"/>
        <w:spacing w:before="514" w:after="771"/>
        <w:rPr>
          <w:lang w:eastAsia="zh-TW"/>
        </w:rPr>
      </w:pPr>
    </w:p>
    <w:p w:rsidR="006D1868" w:rsidRDefault="006D1868" w:rsidP="00EA1202">
      <w:pPr>
        <w:ind w:left="472" w:firstLineChars="0" w:firstLine="0"/>
        <w:rPr>
          <w:lang w:eastAsia="zh-TW"/>
        </w:rPr>
        <w:sectPr w:rsidR="006D1868" w:rsidSect="00383E5F">
          <w:headerReference w:type="default" r:id="rId31"/>
          <w:pgSz w:w="11906" w:h="16838" w:code="9"/>
          <w:pgMar w:top="2268" w:right="1701" w:bottom="1701" w:left="1701" w:header="1134" w:footer="851" w:gutter="0"/>
          <w:cols w:space="425"/>
          <w:docGrid w:type="linesAndChars" w:linePitch="514" w:charSpace="-774"/>
        </w:sectPr>
      </w:pPr>
    </w:p>
    <w:p w:rsidR="006C760A" w:rsidRPr="00131171" w:rsidRDefault="006C760A" w:rsidP="002B6A05">
      <w:pPr>
        <w:pStyle w:val="a3"/>
        <w:spacing w:before="514" w:after="771"/>
      </w:pPr>
      <w:bookmarkStart w:id="11" w:name="_Toc48779543"/>
      <w:r w:rsidRPr="00131171">
        <w:lastRenderedPageBreak/>
        <w:t>第玖章  結論</w:t>
      </w:r>
      <w:bookmarkEnd w:id="11"/>
    </w:p>
    <w:p w:rsidR="006C760A" w:rsidRPr="00131171" w:rsidRDefault="00A2232B" w:rsidP="00EA1202">
      <w:pPr>
        <w:ind w:firstLine="472"/>
        <w:rPr>
          <w:rFonts w:eastAsia="SimSun"/>
          <w:lang w:eastAsia="zh-TW"/>
        </w:rPr>
      </w:pPr>
      <w:r w:rsidRPr="00131171">
        <w:rPr>
          <w:rFonts w:hint="eastAsia"/>
          <w:lang w:eastAsia="zh-TW"/>
        </w:rPr>
        <w:t>截至</w:t>
      </w:r>
      <w:r w:rsidRPr="00131171">
        <w:rPr>
          <w:rFonts w:hint="eastAsia"/>
          <w:lang w:eastAsia="zh-TW"/>
        </w:rPr>
        <w:t>201</w:t>
      </w:r>
      <w:r w:rsidR="00D332E8" w:rsidRPr="00131171">
        <w:rPr>
          <w:lang w:eastAsia="zh-TW"/>
        </w:rPr>
        <w:t>9</w:t>
      </w:r>
      <w:r w:rsidRPr="00131171">
        <w:rPr>
          <w:rFonts w:hint="eastAsia"/>
          <w:lang w:eastAsia="zh-TW"/>
        </w:rPr>
        <w:t>年</w:t>
      </w:r>
      <w:r w:rsidRPr="00131171">
        <w:rPr>
          <w:rFonts w:hint="eastAsia"/>
          <w:lang w:eastAsia="zh-TW"/>
        </w:rPr>
        <w:t>12</w:t>
      </w:r>
      <w:r w:rsidRPr="00131171">
        <w:rPr>
          <w:rFonts w:hint="eastAsia"/>
          <w:lang w:eastAsia="zh-TW"/>
        </w:rPr>
        <w:t>月，</w:t>
      </w:r>
      <w:proofErr w:type="gramStart"/>
      <w:r w:rsidR="00421658" w:rsidRPr="00131171">
        <w:rPr>
          <w:lang w:eastAsia="zh-TW"/>
        </w:rPr>
        <w:t>波</w:t>
      </w:r>
      <w:r w:rsidRPr="00131171">
        <w:rPr>
          <w:rFonts w:hint="eastAsia"/>
          <w:lang w:eastAsia="zh-TW"/>
        </w:rPr>
        <w:t>島共</w:t>
      </w:r>
      <w:proofErr w:type="gramEnd"/>
      <w:r w:rsidRPr="00131171">
        <w:rPr>
          <w:rFonts w:hint="eastAsia"/>
          <w:lang w:eastAsia="zh-TW"/>
        </w:rPr>
        <w:t>10</w:t>
      </w:r>
      <w:r w:rsidRPr="00131171">
        <w:rPr>
          <w:lang w:eastAsia="zh-TW"/>
        </w:rPr>
        <w:t>8</w:t>
      </w:r>
      <w:r w:rsidRPr="00131171">
        <w:rPr>
          <w:rFonts w:hint="eastAsia"/>
          <w:lang w:eastAsia="zh-TW"/>
        </w:rPr>
        <w:t>萬名勞工，平均失業率</w:t>
      </w:r>
      <w:r w:rsidR="00D332E8" w:rsidRPr="00131171">
        <w:rPr>
          <w:lang w:eastAsia="zh-TW"/>
        </w:rPr>
        <w:t>8.9</w:t>
      </w:r>
      <w:r w:rsidR="0050594E">
        <w:rPr>
          <w:rFonts w:hint="eastAsia"/>
          <w:lang w:eastAsia="zh-TW"/>
        </w:rPr>
        <w:t>%</w:t>
      </w:r>
      <w:r w:rsidRPr="00131171">
        <w:rPr>
          <w:rFonts w:hint="eastAsia"/>
          <w:lang w:eastAsia="zh-TW"/>
        </w:rPr>
        <w:t>，為美國本土的</w:t>
      </w:r>
      <w:r w:rsidRPr="00131171">
        <w:rPr>
          <w:rFonts w:hint="eastAsia"/>
          <w:lang w:eastAsia="zh-TW"/>
        </w:rPr>
        <w:t>2</w:t>
      </w:r>
      <w:r w:rsidRPr="00131171">
        <w:rPr>
          <w:lang w:eastAsia="zh-TW"/>
        </w:rPr>
        <w:t>.5</w:t>
      </w:r>
      <w:r w:rsidRPr="00131171">
        <w:rPr>
          <w:rFonts w:hint="eastAsia"/>
          <w:lang w:eastAsia="zh-TW"/>
        </w:rPr>
        <w:t>倍。</w:t>
      </w:r>
      <w:r w:rsidR="006C760A" w:rsidRPr="00131171">
        <w:rPr>
          <w:lang w:eastAsia="zh-TW"/>
        </w:rPr>
        <w:t>低就業率及就業創造率使得當地經濟缺乏成長要素，美國聯邦政府</w:t>
      </w:r>
      <w:proofErr w:type="gramStart"/>
      <w:r w:rsidR="001A0605">
        <w:rPr>
          <w:rFonts w:hint="eastAsia"/>
          <w:lang w:eastAsia="zh-TW"/>
        </w:rPr>
        <w:t>爰</w:t>
      </w:r>
      <w:r w:rsidR="006C760A" w:rsidRPr="00131171">
        <w:rPr>
          <w:lang w:eastAsia="zh-TW"/>
        </w:rPr>
        <w:t>與波島自治</w:t>
      </w:r>
      <w:proofErr w:type="gramEnd"/>
      <w:r w:rsidR="006C760A" w:rsidRPr="00131171">
        <w:rPr>
          <w:lang w:eastAsia="zh-TW"/>
        </w:rPr>
        <w:t>政府成員</w:t>
      </w:r>
      <w:r w:rsidR="006C760A" w:rsidRPr="00131171">
        <w:rPr>
          <w:rFonts w:hint="eastAsia"/>
          <w:lang w:eastAsia="zh-TW"/>
        </w:rPr>
        <w:t>組</w:t>
      </w:r>
      <w:r w:rsidR="006C760A" w:rsidRPr="00131171">
        <w:rPr>
          <w:lang w:eastAsia="zh-TW"/>
        </w:rPr>
        <w:t>成專案小組，</w:t>
      </w:r>
      <w:r w:rsidR="001A0605">
        <w:rPr>
          <w:rFonts w:hint="eastAsia"/>
          <w:lang w:eastAsia="zh-TW"/>
        </w:rPr>
        <w:t>集思</w:t>
      </w:r>
      <w:proofErr w:type="gramStart"/>
      <w:r w:rsidR="006C760A" w:rsidRPr="00131171">
        <w:rPr>
          <w:rFonts w:hint="eastAsia"/>
          <w:lang w:eastAsia="zh-TW"/>
        </w:rPr>
        <w:t>創</w:t>
      </w:r>
      <w:r w:rsidR="006C760A" w:rsidRPr="00131171">
        <w:rPr>
          <w:lang w:eastAsia="zh-TW"/>
        </w:rPr>
        <w:t>造波島就業</w:t>
      </w:r>
      <w:proofErr w:type="gramEnd"/>
      <w:r w:rsidR="006C760A" w:rsidRPr="00131171">
        <w:rPr>
          <w:lang w:eastAsia="zh-TW"/>
        </w:rPr>
        <w:t>及推動經濟發展</w:t>
      </w:r>
      <w:r w:rsidR="001A0605">
        <w:rPr>
          <w:rFonts w:hint="eastAsia"/>
          <w:lang w:eastAsia="zh-TW"/>
        </w:rPr>
        <w:t>之作法</w:t>
      </w:r>
      <w:r w:rsidR="006C760A" w:rsidRPr="00131171">
        <w:rPr>
          <w:lang w:eastAsia="zh-TW"/>
        </w:rPr>
        <w:t>。</w:t>
      </w:r>
    </w:p>
    <w:p w:rsidR="006C760A" w:rsidRPr="00131171" w:rsidRDefault="006C760A" w:rsidP="00191712">
      <w:pPr>
        <w:ind w:firstLine="472"/>
        <w:rPr>
          <w:lang w:eastAsia="zh-TW"/>
        </w:rPr>
      </w:pPr>
      <w:r w:rsidRPr="00131171">
        <w:rPr>
          <w:lang w:eastAsia="zh-TW"/>
        </w:rPr>
        <w:t>波多黎各未來將利用稅賦優惠措施，加強對既有經濟發展優勢產業如製藥、生技、研發製造業、旅遊業等之發展。</w:t>
      </w:r>
      <w:proofErr w:type="gramStart"/>
      <w:r w:rsidRPr="00131171">
        <w:rPr>
          <w:lang w:eastAsia="zh-TW"/>
        </w:rPr>
        <w:t>由於波島受到</w:t>
      </w:r>
      <w:proofErr w:type="gramEnd"/>
      <w:r w:rsidRPr="00131171">
        <w:rPr>
          <w:lang w:eastAsia="zh-TW"/>
        </w:rPr>
        <w:t>製造廠外移，導致近</w:t>
      </w:r>
      <w:r w:rsidRPr="00131171">
        <w:rPr>
          <w:lang w:eastAsia="zh-TW"/>
        </w:rPr>
        <w:t>5</w:t>
      </w:r>
      <w:r w:rsidRPr="00131171">
        <w:rPr>
          <w:lang w:eastAsia="zh-TW"/>
        </w:rPr>
        <w:t>萬個製造業工作機會喪失，</w:t>
      </w:r>
      <w:proofErr w:type="gramStart"/>
      <w:r w:rsidRPr="00131171">
        <w:rPr>
          <w:lang w:eastAsia="zh-TW"/>
        </w:rPr>
        <w:t>歐巴馬政府</w:t>
      </w:r>
      <w:proofErr w:type="gramEnd"/>
      <w:r w:rsidR="001A0605">
        <w:rPr>
          <w:rFonts w:hint="eastAsia"/>
          <w:lang w:eastAsia="zh-TW"/>
        </w:rPr>
        <w:t>時期</w:t>
      </w:r>
      <w:r w:rsidRPr="00131171">
        <w:rPr>
          <w:lang w:eastAsia="zh-TW"/>
        </w:rPr>
        <w:t>將美商在</w:t>
      </w:r>
      <w:proofErr w:type="gramStart"/>
      <w:r w:rsidRPr="00131171">
        <w:rPr>
          <w:lang w:eastAsia="zh-TW"/>
        </w:rPr>
        <w:t>波島設廠須</w:t>
      </w:r>
      <w:proofErr w:type="gramEnd"/>
      <w:r w:rsidRPr="00131171">
        <w:rPr>
          <w:lang w:eastAsia="zh-TW"/>
        </w:rPr>
        <w:t>支付高於在美國其他州設廠稅賦之規定予以廢除。</w:t>
      </w:r>
      <w:proofErr w:type="gramStart"/>
      <w:r w:rsidRPr="00131171">
        <w:rPr>
          <w:lang w:eastAsia="zh-TW"/>
        </w:rPr>
        <w:t>此外，</w:t>
      </w:r>
      <w:proofErr w:type="gramEnd"/>
      <w:r w:rsidRPr="00131171">
        <w:rPr>
          <w:lang w:eastAsia="zh-TW"/>
        </w:rPr>
        <w:t>支持中小型企業發展亦為專案小組推展重點，</w:t>
      </w:r>
      <w:proofErr w:type="gramStart"/>
      <w:r w:rsidRPr="00131171">
        <w:rPr>
          <w:lang w:eastAsia="zh-TW"/>
        </w:rPr>
        <w:t>波島目前</w:t>
      </w:r>
      <w:proofErr w:type="gramEnd"/>
      <w:r w:rsidRPr="00131171">
        <w:rPr>
          <w:lang w:eastAsia="zh-TW"/>
        </w:rPr>
        <w:t>有</w:t>
      </w:r>
      <w:r w:rsidRPr="00131171">
        <w:rPr>
          <w:lang w:eastAsia="zh-TW"/>
        </w:rPr>
        <w:t>12</w:t>
      </w:r>
      <w:r w:rsidRPr="00131171">
        <w:rPr>
          <w:lang w:eastAsia="zh-TW"/>
        </w:rPr>
        <w:t>萬家小型企業，創造</w:t>
      </w:r>
      <w:r w:rsidRPr="00131171">
        <w:rPr>
          <w:lang w:eastAsia="zh-TW"/>
        </w:rPr>
        <w:t>60%</w:t>
      </w:r>
      <w:r w:rsidRPr="00131171">
        <w:rPr>
          <w:lang w:eastAsia="zh-TW"/>
        </w:rPr>
        <w:t>之新就業，產值近全島</w:t>
      </w:r>
      <w:r w:rsidRPr="00131171">
        <w:rPr>
          <w:lang w:eastAsia="zh-TW"/>
        </w:rPr>
        <w:t>GDP</w:t>
      </w:r>
      <w:r w:rsidRPr="00131171">
        <w:rPr>
          <w:lang w:eastAsia="zh-TW"/>
        </w:rPr>
        <w:t>的一半。</w:t>
      </w:r>
    </w:p>
    <w:p w:rsidR="006C760A" w:rsidRPr="00131171" w:rsidRDefault="006C760A" w:rsidP="00191712">
      <w:pPr>
        <w:ind w:firstLine="472"/>
        <w:rPr>
          <w:lang w:eastAsia="zh-TW"/>
        </w:rPr>
      </w:pPr>
      <w:r w:rsidRPr="00131171">
        <w:rPr>
          <w:lang w:eastAsia="zh-TW"/>
        </w:rPr>
        <w:t>觀光業為波多黎各發展重點產業，產值占</w:t>
      </w:r>
      <w:r w:rsidRPr="00131171">
        <w:rPr>
          <w:lang w:eastAsia="zh-TW"/>
        </w:rPr>
        <w:t>7%</w:t>
      </w:r>
      <w:r w:rsidRPr="00131171">
        <w:rPr>
          <w:lang w:eastAsia="zh-TW"/>
        </w:rPr>
        <w:t>，目前島上並積極發展影視產業，提供多項獎勵優惠，已成為加勒比海電影拍攝的首選地點。波多黎各政府為鼓勵島民留下定居，吸引已流失的居民也能返鄉就業，加強政策宣導改變，已吸引外界的肯定。</w:t>
      </w:r>
      <w:proofErr w:type="spellStart"/>
      <w:r w:rsidRPr="00131171">
        <w:rPr>
          <w:lang w:eastAsia="zh-TW"/>
        </w:rPr>
        <w:t>Nordstorm</w:t>
      </w:r>
      <w:proofErr w:type="spellEnd"/>
      <w:r w:rsidRPr="00131171">
        <w:rPr>
          <w:lang w:eastAsia="zh-TW"/>
        </w:rPr>
        <w:t>、</w:t>
      </w:r>
      <w:proofErr w:type="spellStart"/>
      <w:r w:rsidRPr="00131171">
        <w:rPr>
          <w:lang w:eastAsia="zh-TW"/>
        </w:rPr>
        <w:t>Petsmart</w:t>
      </w:r>
      <w:proofErr w:type="spellEnd"/>
      <w:r w:rsidRPr="00131171">
        <w:rPr>
          <w:lang w:eastAsia="zh-TW"/>
        </w:rPr>
        <w:t>、</w:t>
      </w:r>
      <w:r w:rsidRPr="00131171">
        <w:rPr>
          <w:lang w:eastAsia="zh-TW"/>
        </w:rPr>
        <w:t>Saks Fifth Avenue</w:t>
      </w:r>
      <w:r w:rsidRPr="00131171">
        <w:rPr>
          <w:lang w:eastAsia="zh-TW"/>
        </w:rPr>
        <w:t>、</w:t>
      </w:r>
      <w:r w:rsidRPr="00131171">
        <w:rPr>
          <w:lang w:eastAsia="zh-TW"/>
        </w:rPr>
        <w:t>Victoria Secret</w:t>
      </w:r>
      <w:r w:rsidRPr="00131171">
        <w:rPr>
          <w:lang w:eastAsia="zh-TW"/>
        </w:rPr>
        <w:t>等高級零售商，相繼宣</w:t>
      </w:r>
      <w:r w:rsidR="0050594E">
        <w:rPr>
          <w:lang w:eastAsia="zh-TW"/>
        </w:rPr>
        <w:t>布</w:t>
      </w:r>
      <w:r w:rsidRPr="00131171">
        <w:rPr>
          <w:lang w:eastAsia="zh-TW"/>
        </w:rPr>
        <w:t>在波多黎各首府聖胡安開設新店。</w:t>
      </w:r>
      <w:r w:rsidRPr="00131171">
        <w:rPr>
          <w:lang w:eastAsia="zh-TW"/>
        </w:rPr>
        <w:t>Honeywell International</w:t>
      </w:r>
      <w:r w:rsidRPr="00131171">
        <w:rPr>
          <w:lang w:eastAsia="zh-TW"/>
        </w:rPr>
        <w:t>、默克（</w:t>
      </w:r>
      <w:r w:rsidRPr="00131171">
        <w:rPr>
          <w:lang w:eastAsia="zh-TW"/>
        </w:rPr>
        <w:t>Merck</w:t>
      </w:r>
      <w:r w:rsidRPr="00131171">
        <w:rPr>
          <w:lang w:eastAsia="zh-TW"/>
        </w:rPr>
        <w:t>）亦宣</w:t>
      </w:r>
      <w:r w:rsidR="0050594E">
        <w:rPr>
          <w:lang w:eastAsia="zh-TW"/>
        </w:rPr>
        <w:t>布</w:t>
      </w:r>
      <w:r w:rsidRPr="00131171">
        <w:rPr>
          <w:lang w:eastAsia="zh-TW"/>
        </w:rPr>
        <w:t>，擴展當地製造據點。</w:t>
      </w:r>
    </w:p>
    <w:p w:rsidR="006C760A" w:rsidRPr="00131171" w:rsidRDefault="006C760A" w:rsidP="00EA1202">
      <w:pPr>
        <w:ind w:firstLine="472"/>
        <w:rPr>
          <w:lang w:eastAsia="zh-TW"/>
        </w:rPr>
      </w:pPr>
      <w:proofErr w:type="gramStart"/>
      <w:r w:rsidRPr="00131171">
        <w:rPr>
          <w:lang w:eastAsia="zh-TW"/>
        </w:rPr>
        <w:t>波島經濟</w:t>
      </w:r>
      <w:proofErr w:type="gramEnd"/>
      <w:r w:rsidRPr="00131171">
        <w:rPr>
          <w:lang w:eastAsia="zh-TW"/>
        </w:rPr>
        <w:t>發展重心在製造業與服務業。</w:t>
      </w:r>
      <w:r w:rsidR="00230424" w:rsidRPr="00131171">
        <w:rPr>
          <w:lang w:eastAsia="zh-TW"/>
        </w:rPr>
        <w:t>201</w:t>
      </w:r>
      <w:r w:rsidR="00595837" w:rsidRPr="00131171">
        <w:rPr>
          <w:lang w:eastAsia="zh-TW"/>
        </w:rPr>
        <w:t>9</w:t>
      </w:r>
      <w:r w:rsidR="00230424" w:rsidRPr="00131171">
        <w:rPr>
          <w:lang w:eastAsia="zh-TW"/>
        </w:rPr>
        <w:t>年</w:t>
      </w:r>
      <w:r w:rsidRPr="00131171">
        <w:rPr>
          <w:lang w:eastAsia="zh-TW"/>
        </w:rPr>
        <w:t>製造業之產值占總生產毛額之</w:t>
      </w:r>
      <w:r w:rsidR="00A2232B" w:rsidRPr="00131171">
        <w:rPr>
          <w:rFonts w:hint="eastAsia"/>
          <w:lang w:eastAsia="zh-TW"/>
        </w:rPr>
        <w:t>4</w:t>
      </w:r>
      <w:r w:rsidR="00D332E8" w:rsidRPr="00131171">
        <w:rPr>
          <w:lang w:eastAsia="zh-TW"/>
        </w:rPr>
        <w:t>8.9</w:t>
      </w:r>
      <w:r w:rsidRPr="00131171">
        <w:rPr>
          <w:lang w:eastAsia="zh-TW"/>
        </w:rPr>
        <w:t>%</w:t>
      </w:r>
      <w:r w:rsidRPr="00131171">
        <w:rPr>
          <w:lang w:eastAsia="zh-TW"/>
        </w:rPr>
        <w:t>，估計每</w:t>
      </w:r>
      <w:r w:rsidRPr="00131171">
        <w:rPr>
          <w:lang w:eastAsia="zh-TW"/>
        </w:rPr>
        <w:t>5</w:t>
      </w:r>
      <w:r w:rsidRPr="00131171">
        <w:rPr>
          <w:lang w:eastAsia="zh-TW"/>
        </w:rPr>
        <w:t>個就業人口中有</w:t>
      </w:r>
      <w:r w:rsidRPr="00131171">
        <w:rPr>
          <w:lang w:eastAsia="zh-TW"/>
        </w:rPr>
        <w:t>1</w:t>
      </w:r>
      <w:r w:rsidRPr="00131171">
        <w:rPr>
          <w:lang w:eastAsia="zh-TW"/>
        </w:rPr>
        <w:t>人從事製造業；服務業產值占總生產毛額之</w:t>
      </w:r>
      <w:r w:rsidR="00230424" w:rsidRPr="00131171">
        <w:rPr>
          <w:lang w:eastAsia="zh-TW"/>
        </w:rPr>
        <w:t>4</w:t>
      </w:r>
      <w:r w:rsidR="00D332E8" w:rsidRPr="00131171">
        <w:rPr>
          <w:lang w:eastAsia="zh-TW"/>
        </w:rPr>
        <w:t>6.9</w:t>
      </w:r>
      <w:r w:rsidRPr="00131171">
        <w:rPr>
          <w:lang w:eastAsia="zh-TW"/>
        </w:rPr>
        <w:t>%</w:t>
      </w:r>
      <w:r w:rsidRPr="00131171">
        <w:rPr>
          <w:lang w:eastAsia="zh-TW"/>
        </w:rPr>
        <w:t>。行銷美國本土及全世界之</w:t>
      </w:r>
      <w:r w:rsidR="00194D52" w:rsidRPr="00131171">
        <w:rPr>
          <w:lang w:eastAsia="zh-TW"/>
        </w:rPr>
        <w:t>藥</w:t>
      </w:r>
      <w:r w:rsidRPr="00131171">
        <w:rPr>
          <w:lang w:eastAsia="zh-TW"/>
        </w:rPr>
        <w:t>品，</w:t>
      </w:r>
      <w:r w:rsidRPr="00131171">
        <w:rPr>
          <w:lang w:eastAsia="zh-TW"/>
        </w:rPr>
        <w:t>27%</w:t>
      </w:r>
      <w:r w:rsidRPr="00131171">
        <w:rPr>
          <w:lang w:eastAsia="zh-TW"/>
        </w:rPr>
        <w:t>係在波多黎各生產，顯示波多黎各投資環境良好；波多黎各吸引外人投資之優勢包括租稅獎勵、與主要</w:t>
      </w:r>
      <w:proofErr w:type="gramStart"/>
      <w:r w:rsidRPr="00131171">
        <w:rPr>
          <w:lang w:eastAsia="zh-TW"/>
        </w:rPr>
        <w:t>巿</w:t>
      </w:r>
      <w:proofErr w:type="gramEnd"/>
      <w:r w:rsidRPr="00131171">
        <w:rPr>
          <w:lang w:eastAsia="zh-TW"/>
        </w:rPr>
        <w:t>場之連結、教育水準高勞動素質佳及完好的基礎建設等。</w:t>
      </w:r>
    </w:p>
    <w:p w:rsidR="006C760A" w:rsidRPr="00131171" w:rsidRDefault="006C760A" w:rsidP="00191712">
      <w:pPr>
        <w:ind w:firstLine="472"/>
        <w:rPr>
          <w:lang w:eastAsia="zh-TW"/>
        </w:rPr>
      </w:pPr>
      <w:proofErr w:type="gramStart"/>
      <w:r w:rsidRPr="00131171">
        <w:rPr>
          <w:lang w:eastAsia="zh-TW"/>
        </w:rPr>
        <w:t>波島製造業</w:t>
      </w:r>
      <w:proofErr w:type="gramEnd"/>
      <w:r w:rsidRPr="00131171">
        <w:rPr>
          <w:lang w:eastAsia="zh-TW"/>
        </w:rPr>
        <w:t>偏向高科技為主之產業，包括科學與醫療用精密儀器、製藥、電子</w:t>
      </w:r>
      <w:r w:rsidRPr="00131171">
        <w:rPr>
          <w:lang w:eastAsia="zh-TW"/>
        </w:rPr>
        <w:lastRenderedPageBreak/>
        <w:t>及電器設備等，近年來塑膠工業及消費性電器設備發展迅速，若干如鋼鐵、汽車等重工業較為缺乏。</w:t>
      </w:r>
    </w:p>
    <w:p w:rsidR="006C760A" w:rsidRPr="00131171" w:rsidRDefault="006C760A" w:rsidP="00191712">
      <w:pPr>
        <w:ind w:firstLine="472"/>
        <w:rPr>
          <w:lang w:eastAsia="zh-TW"/>
        </w:rPr>
      </w:pPr>
      <w:r w:rsidRPr="00131171">
        <w:rPr>
          <w:lang w:eastAsia="zh-TW"/>
        </w:rPr>
        <w:t>電子及電子設備、汽車零組件、電腦及周邊產品、運動器材及家用電器為波多黎各較受歡迎國外廠商前來投資之項目。另根據</w:t>
      </w:r>
      <w:r w:rsidRPr="00131171">
        <w:rPr>
          <w:lang w:eastAsia="zh-TW"/>
        </w:rPr>
        <w:t>1993</w:t>
      </w:r>
      <w:r w:rsidRPr="00131171">
        <w:rPr>
          <w:lang w:eastAsia="zh-TW"/>
        </w:rPr>
        <w:t>年旅遊業獎勵法案，為便利旅遊觀光業取得融資及資金，以促進旅遊業發展。旅遊業最高可減稅</w:t>
      </w:r>
      <w:r w:rsidRPr="00131171">
        <w:rPr>
          <w:lang w:eastAsia="zh-TW"/>
        </w:rPr>
        <w:t>90%</w:t>
      </w:r>
      <w:r w:rsidRPr="00131171">
        <w:rPr>
          <w:lang w:eastAsia="zh-TW"/>
        </w:rPr>
        <w:t>，並可取得最高</w:t>
      </w:r>
      <w:r w:rsidRPr="00131171">
        <w:rPr>
          <w:lang w:eastAsia="zh-TW"/>
        </w:rPr>
        <w:t>60%</w:t>
      </w:r>
      <w:r w:rsidRPr="00131171">
        <w:rPr>
          <w:lang w:eastAsia="zh-TW"/>
        </w:rPr>
        <w:t>之融資。其他尚有公民營合資特別獎勵措施，鼓勵高風險性產業投資，公民營合資投資高風險性產業可取得</w:t>
      </w:r>
      <w:r w:rsidRPr="00131171">
        <w:rPr>
          <w:lang w:eastAsia="zh-TW"/>
        </w:rPr>
        <w:t>25%</w:t>
      </w:r>
      <w:r w:rsidRPr="00131171">
        <w:rPr>
          <w:lang w:eastAsia="zh-TW"/>
        </w:rPr>
        <w:t>投資金額抵稅措施。</w:t>
      </w:r>
      <w:r w:rsidRPr="00131171">
        <w:rPr>
          <w:lang w:eastAsia="zh-TW"/>
        </w:rPr>
        <w:t xml:space="preserve"> </w:t>
      </w:r>
    </w:p>
    <w:p w:rsidR="006C760A" w:rsidRPr="00131171" w:rsidRDefault="006C760A" w:rsidP="00191712">
      <w:pPr>
        <w:ind w:firstLine="472"/>
      </w:pPr>
      <w:r w:rsidRPr="00131171">
        <w:t>製藥業吸引</w:t>
      </w:r>
      <w:proofErr w:type="gramStart"/>
      <w:r w:rsidRPr="00131171">
        <w:t>為數</w:t>
      </w:r>
      <w:proofErr w:type="gramEnd"/>
      <w:r w:rsidRPr="00131171">
        <w:t>眾多之美</w:t>
      </w:r>
      <w:proofErr w:type="gramStart"/>
      <w:r w:rsidRPr="00131171">
        <w:t>國</w:t>
      </w:r>
      <w:proofErr w:type="gramEnd"/>
      <w:r w:rsidRPr="00131171">
        <w:t>及外人投資，美</w:t>
      </w:r>
      <w:proofErr w:type="gramStart"/>
      <w:r w:rsidRPr="00131171">
        <w:t>國</w:t>
      </w:r>
      <w:proofErr w:type="gramEnd"/>
      <w:r w:rsidRPr="00131171">
        <w:t>著名藥廠在波多黎各均設有生產工廠，分別</w:t>
      </w:r>
      <w:proofErr w:type="gramStart"/>
      <w:r w:rsidRPr="00131171">
        <w:t>為</w:t>
      </w:r>
      <w:proofErr w:type="gramEnd"/>
      <w:r w:rsidRPr="00131171">
        <w:t xml:space="preserve">Abbott Laboratories, American Home Products, Amgen, Bristol-Myers Squibb, Eli Lilly, Johnson &amp; Johnson, Merck, Pfizer, Pharmacia &amp; Upjohn, Procter &amp; Gamble, </w:t>
      </w:r>
      <w:proofErr w:type="spellStart"/>
      <w:r w:rsidRPr="00131171">
        <w:t>Shcering</w:t>
      </w:r>
      <w:proofErr w:type="spellEnd"/>
      <w:r w:rsidRPr="00131171">
        <w:t>-Plough, Searle-Monsanto, Warner-Lambert</w:t>
      </w:r>
      <w:r w:rsidRPr="00131171">
        <w:t>。其他國際性製藥廠在波多黎各設廠者包括，</w:t>
      </w:r>
      <w:r w:rsidRPr="00131171">
        <w:t>Zeneca</w:t>
      </w:r>
      <w:r w:rsidR="001017E0" w:rsidRPr="00131171">
        <w:t>（</w:t>
      </w:r>
      <w:r w:rsidRPr="00131171">
        <w:t>英國</w:t>
      </w:r>
      <w:r w:rsidR="001017E0" w:rsidRPr="00131171">
        <w:t>）</w:t>
      </w:r>
      <w:r w:rsidR="00194D52" w:rsidRPr="00131171">
        <w:t>，</w:t>
      </w:r>
      <w:r w:rsidRPr="00131171">
        <w:t>SmithKline Beecham</w:t>
      </w:r>
      <w:r w:rsidR="001017E0" w:rsidRPr="00131171">
        <w:t>（</w:t>
      </w:r>
      <w:r w:rsidRPr="00131171">
        <w:t>英國</w:t>
      </w:r>
      <w:r w:rsidR="001017E0" w:rsidRPr="00131171">
        <w:t>）</w:t>
      </w:r>
      <w:r w:rsidR="00194D52" w:rsidRPr="00131171">
        <w:t>，</w:t>
      </w:r>
      <w:r w:rsidRPr="00131171">
        <w:t>BASF</w:t>
      </w:r>
      <w:r w:rsidR="001017E0" w:rsidRPr="00131171">
        <w:t>（</w:t>
      </w:r>
      <w:r w:rsidRPr="00131171">
        <w:t>德國</w:t>
      </w:r>
      <w:r w:rsidR="001017E0" w:rsidRPr="00131171">
        <w:t>）</w:t>
      </w:r>
      <w:r w:rsidR="00194D52" w:rsidRPr="00131171">
        <w:t>，</w:t>
      </w:r>
      <w:r w:rsidRPr="00131171">
        <w:t>Faulding Pharmaceutical</w:t>
      </w:r>
      <w:r w:rsidR="001017E0" w:rsidRPr="00131171">
        <w:t>（</w:t>
      </w:r>
      <w:r w:rsidRPr="00131171">
        <w:t>奧地利</w:t>
      </w:r>
      <w:r w:rsidR="001017E0" w:rsidRPr="00131171">
        <w:t>）</w:t>
      </w:r>
      <w:r w:rsidR="00194D52" w:rsidRPr="00131171">
        <w:t>，</w:t>
      </w:r>
      <w:r w:rsidRPr="00131171">
        <w:t>Ares-</w:t>
      </w:r>
      <w:proofErr w:type="spellStart"/>
      <w:r w:rsidRPr="00131171">
        <w:t>Serono</w:t>
      </w:r>
      <w:proofErr w:type="spellEnd"/>
      <w:r w:rsidR="001017E0" w:rsidRPr="00131171">
        <w:t>（</w:t>
      </w:r>
      <w:r w:rsidRPr="00131171">
        <w:t>瑞士</w:t>
      </w:r>
      <w:r w:rsidR="001017E0" w:rsidRPr="00131171">
        <w:t>）</w:t>
      </w:r>
      <w:r w:rsidR="00194D52" w:rsidRPr="00131171">
        <w:t>，</w:t>
      </w:r>
      <w:proofErr w:type="spellStart"/>
      <w:r w:rsidRPr="00131171">
        <w:t>Biovail</w:t>
      </w:r>
      <w:proofErr w:type="spellEnd"/>
      <w:r w:rsidR="001017E0" w:rsidRPr="00131171">
        <w:t>（</w:t>
      </w:r>
      <w:r w:rsidRPr="00131171">
        <w:t>加拿大</w:t>
      </w:r>
      <w:r w:rsidR="001017E0" w:rsidRPr="00131171">
        <w:t>）</w:t>
      </w:r>
      <w:r w:rsidR="00194D52" w:rsidRPr="00131171">
        <w:t>，</w:t>
      </w:r>
      <w:r w:rsidRPr="00131171">
        <w:t>Roche</w:t>
      </w:r>
      <w:r w:rsidR="001017E0" w:rsidRPr="00131171">
        <w:t>（</w:t>
      </w:r>
      <w:r w:rsidRPr="00131171">
        <w:t>法國</w:t>
      </w:r>
      <w:r w:rsidR="001017E0" w:rsidRPr="00131171">
        <w:t>）</w:t>
      </w:r>
      <w:r w:rsidRPr="00131171">
        <w:t>等。</w:t>
      </w:r>
    </w:p>
    <w:p w:rsidR="006C760A" w:rsidRPr="00131171" w:rsidRDefault="006C760A" w:rsidP="00191712">
      <w:pPr>
        <w:ind w:firstLine="472"/>
        <w:rPr>
          <w:lang w:eastAsia="zh-TW"/>
        </w:rPr>
      </w:pPr>
      <w:proofErr w:type="gramStart"/>
      <w:r w:rsidRPr="00131171">
        <w:rPr>
          <w:lang w:eastAsia="zh-TW"/>
        </w:rPr>
        <w:t>波島具有</w:t>
      </w:r>
      <w:proofErr w:type="gramEnd"/>
      <w:r w:rsidRPr="00131171">
        <w:rPr>
          <w:lang w:eastAsia="zh-TW"/>
        </w:rPr>
        <w:t>拉丁美洲、加勒比海及美國大陸客運、貨運及服務業轉運中心角色，其優越之地理位置及投資環境，我國廠商前往設立投資或貿易據點，除可回銷美國外，並可拓展加勒比海及中南美洲市場。</w:t>
      </w:r>
    </w:p>
    <w:p w:rsidR="00EA1202" w:rsidRDefault="006C760A" w:rsidP="00191712">
      <w:pPr>
        <w:ind w:firstLine="472"/>
        <w:rPr>
          <w:lang w:eastAsia="zh-TW"/>
        </w:rPr>
      </w:pPr>
      <w:r w:rsidRPr="00131171">
        <w:rPr>
          <w:lang w:eastAsia="zh-TW"/>
        </w:rPr>
        <w:t>波多黎各受惠於美國屬地之地位及享受美國提供之經濟援助，使其政治穩定，經濟環境尚可，且由於在波多黎各設據點營運無須繳納美國聯邦稅，波多黎各本身之公司所得稅稅率甚低，而相關貨物輸出美國本土又可享受免關稅及配額等優惠待遇，因此吸引甚多美商前往投資，此一優勢因素亦值我國有意至美國投資之廠商及擬在該地區設立拉丁美洲營運中心之廠商參考，惟因波多黎各勞動成本較高，擬至波多黎各投資，與我國在生技、製藥、醫療器材與電子科技產業方面可加強合作開發，仍以技術或資本密集產業為宜。</w:t>
      </w:r>
    </w:p>
    <w:p w:rsidR="006D1868" w:rsidRDefault="006D1868" w:rsidP="00191712">
      <w:pPr>
        <w:ind w:firstLine="472"/>
        <w:rPr>
          <w:lang w:eastAsia="zh-TW"/>
        </w:rPr>
      </w:pPr>
    </w:p>
    <w:p w:rsidR="006D1868" w:rsidRPr="006D1868" w:rsidRDefault="006D1868" w:rsidP="006D1868">
      <w:pPr>
        <w:ind w:left="472" w:firstLineChars="0" w:firstLine="0"/>
        <w:rPr>
          <w:lang w:eastAsia="zh-TW"/>
        </w:rPr>
        <w:sectPr w:rsidR="006D1868" w:rsidRPr="006D1868" w:rsidSect="00383E5F">
          <w:headerReference w:type="default" r:id="rId32"/>
          <w:pgSz w:w="11906" w:h="16838" w:code="9"/>
          <w:pgMar w:top="2268" w:right="1701" w:bottom="1701" w:left="1701" w:header="1134" w:footer="851" w:gutter="0"/>
          <w:cols w:space="425"/>
          <w:docGrid w:type="linesAndChars" w:linePitch="514" w:charSpace="-774"/>
        </w:sectPr>
      </w:pPr>
      <w:bookmarkStart w:id="12" w:name="_Toc17930481"/>
      <w:bookmarkStart w:id="13" w:name="_Toc518571456"/>
      <w:bookmarkStart w:id="14" w:name="_Toc46266534"/>
    </w:p>
    <w:p w:rsidR="006D1868" w:rsidRPr="00FB30AF" w:rsidRDefault="006D1868" w:rsidP="006D1868">
      <w:pPr>
        <w:pStyle w:val="a3"/>
        <w:spacing w:before="514" w:after="771"/>
      </w:pPr>
      <w:bookmarkStart w:id="15" w:name="_Toc48779544"/>
      <w:r w:rsidRPr="00FB30AF">
        <w:lastRenderedPageBreak/>
        <w:t>附錄</w:t>
      </w:r>
      <w:r>
        <w:rPr>
          <w:rFonts w:hint="eastAsia"/>
          <w:lang w:eastAsia="zh-TW"/>
        </w:rPr>
        <w:t>一</w:t>
      </w:r>
      <w:r w:rsidRPr="00FB30AF">
        <w:t xml:space="preserve">　我國廠商對當地國投資統計</w:t>
      </w:r>
      <w:bookmarkEnd w:id="12"/>
      <w:bookmarkEnd w:id="13"/>
      <w:bookmarkEnd w:id="14"/>
      <w:bookmarkEnd w:id="15"/>
    </w:p>
    <w:p w:rsidR="006D1868" w:rsidRPr="00FB30AF" w:rsidRDefault="006D1868" w:rsidP="006D1868">
      <w:pPr>
        <w:pStyle w:val="aff0"/>
        <w:spacing w:before="514"/>
      </w:pPr>
      <w:r w:rsidRPr="00FB30AF">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6D1868" w:rsidRPr="00FB30AF" w:rsidTr="00FC1DD4">
        <w:trPr>
          <w:trHeight w:val="567"/>
        </w:trPr>
        <w:tc>
          <w:tcPr>
            <w:tcW w:w="2514" w:type="dxa"/>
            <w:tcBorders>
              <w:top w:val="double" w:sz="4" w:space="0" w:color="000000"/>
              <w:left w:val="double" w:sz="4" w:space="0" w:color="000000"/>
              <w:bottom w:val="single" w:sz="6" w:space="0" w:color="000000"/>
            </w:tcBorders>
            <w:shd w:val="clear" w:color="auto" w:fill="auto"/>
            <w:vAlign w:val="center"/>
          </w:tcPr>
          <w:p w:rsidR="006D1868" w:rsidRPr="00FB30AF" w:rsidRDefault="006D1868" w:rsidP="00FC1DD4">
            <w:pPr>
              <w:pStyle w:val="affb"/>
            </w:pPr>
            <w:r w:rsidRPr="00FB30AF">
              <w:t>年度</w:t>
            </w:r>
          </w:p>
        </w:tc>
        <w:tc>
          <w:tcPr>
            <w:tcW w:w="2328" w:type="dxa"/>
            <w:tcBorders>
              <w:top w:val="double" w:sz="4" w:space="0" w:color="000000"/>
              <w:left w:val="single" w:sz="6" w:space="0" w:color="000000"/>
              <w:bottom w:val="single" w:sz="6" w:space="0" w:color="000000"/>
            </w:tcBorders>
            <w:shd w:val="clear" w:color="auto" w:fill="auto"/>
            <w:vAlign w:val="center"/>
          </w:tcPr>
          <w:p w:rsidR="006D1868" w:rsidRPr="00FB30AF" w:rsidRDefault="006D1868" w:rsidP="00FC1DD4">
            <w:pPr>
              <w:pStyle w:val="affb"/>
            </w:pPr>
            <w:r w:rsidRPr="00FB30AF">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rsidR="006D1868" w:rsidRPr="00FB30AF" w:rsidRDefault="006D1868" w:rsidP="00FC1DD4">
            <w:pPr>
              <w:pStyle w:val="affb"/>
            </w:pPr>
            <w:r w:rsidRPr="00FB30AF">
              <w:t>金額（千美元）</w:t>
            </w:r>
          </w:p>
        </w:tc>
      </w:tr>
      <w:tr w:rsidR="006D1868" w:rsidRPr="00FB30AF" w:rsidTr="00FC1DD4">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6D1868" w:rsidRPr="006D1868" w:rsidRDefault="006D1868" w:rsidP="00FC1DD4">
            <w:pPr>
              <w:pStyle w:val="affb"/>
            </w:pPr>
            <w:r w:rsidRPr="006D1868">
              <w:t>1976</w:t>
            </w:r>
          </w:p>
        </w:tc>
        <w:tc>
          <w:tcPr>
            <w:tcW w:w="2328" w:type="dxa"/>
            <w:tcBorders>
              <w:top w:val="single" w:sz="6" w:space="0" w:color="000000"/>
              <w:left w:val="single" w:sz="6" w:space="0" w:color="000000"/>
              <w:bottom w:val="single" w:sz="6" w:space="0" w:color="000000"/>
            </w:tcBorders>
            <w:shd w:val="clear" w:color="auto" w:fill="auto"/>
            <w:vAlign w:val="center"/>
          </w:tcPr>
          <w:p w:rsidR="006D1868" w:rsidRPr="006D1868" w:rsidRDefault="006D1868" w:rsidP="00FC1DD4">
            <w:pPr>
              <w:pStyle w:val="affb"/>
            </w:pPr>
            <w:r w:rsidRPr="006D1868">
              <w:t xml:space="preserve">2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6D1868" w:rsidRPr="006D1868" w:rsidRDefault="006D1868" w:rsidP="00FC1DD4">
            <w:pPr>
              <w:pStyle w:val="affb"/>
              <w:tabs>
                <w:tab w:val="decimal" w:pos="2138"/>
              </w:tabs>
              <w:jc w:val="both"/>
            </w:pPr>
            <w:r w:rsidRPr="006D1868">
              <w:rPr>
                <w:rFonts w:hint="eastAsia"/>
              </w:rPr>
              <w:t xml:space="preserve">1,015 </w:t>
            </w:r>
          </w:p>
        </w:tc>
      </w:tr>
      <w:tr w:rsidR="006D1868" w:rsidRPr="00FB30AF" w:rsidTr="00FC1DD4">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6D1868" w:rsidRPr="006D1868" w:rsidRDefault="006D1868" w:rsidP="00FC1DD4">
            <w:pPr>
              <w:pStyle w:val="affb"/>
            </w:pPr>
            <w:r w:rsidRPr="006D1868">
              <w:t>2005</w:t>
            </w:r>
          </w:p>
        </w:tc>
        <w:tc>
          <w:tcPr>
            <w:tcW w:w="2328" w:type="dxa"/>
            <w:tcBorders>
              <w:top w:val="single" w:sz="6" w:space="0" w:color="000000"/>
              <w:left w:val="single" w:sz="6" w:space="0" w:color="000000"/>
              <w:bottom w:val="single" w:sz="6" w:space="0" w:color="000000"/>
            </w:tcBorders>
            <w:shd w:val="clear" w:color="auto" w:fill="auto"/>
            <w:vAlign w:val="center"/>
          </w:tcPr>
          <w:p w:rsidR="006D1868" w:rsidRPr="006D1868" w:rsidRDefault="006D1868" w:rsidP="00FC1DD4">
            <w:pPr>
              <w:pStyle w:val="affb"/>
            </w:pPr>
            <w:r w:rsidRPr="006D1868">
              <w:t xml:space="preserve">4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6D1868" w:rsidRPr="006D1868" w:rsidRDefault="006D1868" w:rsidP="00FC1DD4">
            <w:pPr>
              <w:pStyle w:val="affb"/>
              <w:tabs>
                <w:tab w:val="decimal" w:pos="2138"/>
              </w:tabs>
              <w:jc w:val="both"/>
            </w:pPr>
            <w:r w:rsidRPr="006D1868">
              <w:rPr>
                <w:rFonts w:hint="eastAsia"/>
              </w:rPr>
              <w:t xml:space="preserve">153 </w:t>
            </w:r>
          </w:p>
        </w:tc>
      </w:tr>
      <w:tr w:rsidR="006D1868" w:rsidRPr="00FB30AF" w:rsidTr="00FC1DD4">
        <w:trPr>
          <w:trHeight w:val="567"/>
        </w:trPr>
        <w:tc>
          <w:tcPr>
            <w:tcW w:w="2514" w:type="dxa"/>
            <w:tcBorders>
              <w:top w:val="single" w:sz="6" w:space="0" w:color="000000"/>
              <w:left w:val="double" w:sz="4" w:space="0" w:color="000000"/>
              <w:bottom w:val="double" w:sz="4" w:space="0" w:color="000000"/>
            </w:tcBorders>
            <w:shd w:val="clear" w:color="auto" w:fill="auto"/>
            <w:vAlign w:val="center"/>
          </w:tcPr>
          <w:p w:rsidR="006D1868" w:rsidRPr="006D1868" w:rsidRDefault="006D1868" w:rsidP="00FC1DD4">
            <w:pPr>
              <w:pStyle w:val="affb"/>
            </w:pPr>
            <w:r w:rsidRPr="00FB30AF">
              <w:t>總計</w:t>
            </w:r>
          </w:p>
        </w:tc>
        <w:tc>
          <w:tcPr>
            <w:tcW w:w="2328" w:type="dxa"/>
            <w:tcBorders>
              <w:top w:val="single" w:sz="6" w:space="0" w:color="000000"/>
              <w:left w:val="single" w:sz="6" w:space="0" w:color="000000"/>
              <w:bottom w:val="double" w:sz="4" w:space="0" w:color="000000"/>
            </w:tcBorders>
            <w:shd w:val="clear" w:color="auto" w:fill="auto"/>
            <w:vAlign w:val="center"/>
          </w:tcPr>
          <w:p w:rsidR="006D1868" w:rsidRPr="006D1868" w:rsidRDefault="006D1868" w:rsidP="00FC1DD4">
            <w:pPr>
              <w:pStyle w:val="affb"/>
            </w:pPr>
            <w:r w:rsidRPr="006D1868">
              <w:t xml:space="preserve">6 </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rsidR="006D1868" w:rsidRPr="006D1868" w:rsidRDefault="006D1868" w:rsidP="00FC1DD4">
            <w:pPr>
              <w:pStyle w:val="affb"/>
              <w:tabs>
                <w:tab w:val="decimal" w:pos="2138"/>
              </w:tabs>
              <w:jc w:val="both"/>
            </w:pPr>
            <w:r w:rsidRPr="006D1868">
              <w:rPr>
                <w:rFonts w:hint="eastAsia"/>
              </w:rPr>
              <w:t xml:space="preserve">1,168 </w:t>
            </w:r>
          </w:p>
        </w:tc>
      </w:tr>
    </w:tbl>
    <w:p w:rsidR="006D1868" w:rsidRPr="00FB30AF" w:rsidRDefault="006D1868" w:rsidP="006D1868">
      <w:pPr>
        <w:pStyle w:val="afe"/>
        <w:jc w:val="left"/>
      </w:pPr>
      <w:r w:rsidRPr="00FB30AF">
        <w:t>資料來源：經濟部投資審議委員會</w:t>
      </w:r>
    </w:p>
    <w:p w:rsidR="006D1868" w:rsidRDefault="006D1868" w:rsidP="006D1868">
      <w:pPr>
        <w:widowControl/>
        <w:overflowPunct/>
        <w:autoSpaceDE/>
        <w:autoSpaceDN/>
        <w:ind w:firstLineChars="0" w:firstLine="0"/>
        <w:jc w:val="left"/>
        <w:rPr>
          <w:lang w:eastAsia="zh-TW"/>
        </w:rPr>
      </w:pPr>
      <w:r>
        <w:rPr>
          <w:lang w:eastAsia="zh-TW"/>
        </w:rPr>
        <w:br w:type="page"/>
      </w:r>
    </w:p>
    <w:p w:rsidR="006D1868" w:rsidRPr="006D1868" w:rsidRDefault="006D1868" w:rsidP="006D1868">
      <w:pPr>
        <w:ind w:left="472" w:firstLineChars="0" w:firstLine="0"/>
        <w:rPr>
          <w:lang w:eastAsia="zh-TW"/>
        </w:rPr>
      </w:pPr>
    </w:p>
    <w:p w:rsidR="006D1868" w:rsidRPr="00131171" w:rsidRDefault="006D1868" w:rsidP="006D1868">
      <w:pPr>
        <w:ind w:left="472" w:firstLineChars="0" w:firstLine="0"/>
        <w:rPr>
          <w:lang w:eastAsia="zh-TW"/>
        </w:rPr>
        <w:sectPr w:rsidR="006D1868" w:rsidRPr="00131171" w:rsidSect="00383E5F">
          <w:headerReference w:type="default" r:id="rId33"/>
          <w:pgSz w:w="11906" w:h="16838" w:code="9"/>
          <w:pgMar w:top="2268" w:right="1701" w:bottom="1701" w:left="1701" w:header="1134" w:footer="851" w:gutter="0"/>
          <w:cols w:space="425"/>
          <w:docGrid w:type="linesAndChars" w:linePitch="514" w:charSpace="-774"/>
        </w:sectPr>
      </w:pPr>
    </w:p>
    <w:p w:rsidR="00191712" w:rsidRPr="00131171" w:rsidRDefault="00191712" w:rsidP="00191712">
      <w:pPr>
        <w:ind w:firstLine="472"/>
        <w:rPr>
          <w:lang w:eastAsia="zh-TW"/>
        </w:rPr>
      </w:pPr>
    </w:p>
    <w:p w:rsidR="006C760A" w:rsidRPr="00131171" w:rsidRDefault="00191712" w:rsidP="00191712">
      <w:pPr>
        <w:ind w:firstLine="472"/>
      </w:pPr>
      <w:r w:rsidRPr="00131171">
        <w:rPr>
          <w:lang w:eastAsia="zh-TW"/>
        </w:rPr>
        <w:br w:type="page"/>
      </w:r>
      <w:r w:rsidR="004F6F5F" w:rsidRPr="00F86A45">
        <w:rPr>
          <w:noProof/>
          <w:lang w:eastAsia="zh-TW"/>
        </w:rPr>
        <w:lastRenderedPageBreak/>
        <mc:AlternateContent>
          <mc:Choice Requires="wps">
            <w:drawing>
              <wp:anchor distT="0" distB="0" distL="114300" distR="114300" simplePos="0" relativeHeight="251668480" behindDoc="0" locked="0" layoutInCell="1" allowOverlap="1" wp14:anchorId="37C97193" wp14:editId="4616EA1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F5F" w:rsidRPr="004B4040" w:rsidRDefault="004F6F5F" w:rsidP="004F6F5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F6F5F" w:rsidRPr="004B4040" w:rsidRDefault="004F6F5F"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6F5F" w:rsidRDefault="004F6F5F" w:rsidP="004F6F5F">
                            <w:pPr>
                              <w:snapToGrid w:val="0"/>
                              <w:ind w:firstLineChars="0" w:firstLine="0"/>
                              <w:rPr>
                                <w:rFonts w:ascii="華康中黑體(P)" w:eastAsia="華康中黑體(P)" w:hAnsi="Arial" w:cs="Arial"/>
                                <w:sz w:val="20"/>
                                <w:szCs w:val="20"/>
                              </w:rPr>
                            </w:pPr>
                          </w:p>
                          <w:p w:rsidR="004F6F5F" w:rsidRPr="004B4040" w:rsidRDefault="004F6F5F" w:rsidP="004F6F5F">
                            <w:pPr>
                              <w:snapToGrid w:val="0"/>
                              <w:ind w:firstLineChars="0" w:firstLine="0"/>
                              <w:rPr>
                                <w:rFonts w:ascii="華康中黑體(P)" w:eastAsia="華康中黑體(P)" w:hAnsi="Arial" w:cs="Arial"/>
                                <w:sz w:val="20"/>
                                <w:szCs w:val="20"/>
                              </w:rPr>
                            </w:pPr>
                          </w:p>
                          <w:p w:rsidR="004F6F5F" w:rsidRPr="004B4040" w:rsidRDefault="004F6F5F" w:rsidP="004F6F5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19.65pt;margin-top:474.6pt;width:477.9pt;height:16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6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L2RH9g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" filled="f" stroked="f">
                <v:textbox>
                  <w:txbxContent>
                    <w:p w:rsidR="004F6F5F" w:rsidRPr="004B4040" w:rsidRDefault="004F6F5F" w:rsidP="004F6F5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F6F5F" w:rsidRPr="004B4040" w:rsidRDefault="004F6F5F"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F6F5F" w:rsidRPr="004B4040" w:rsidRDefault="004F6F5F"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6F5F" w:rsidRDefault="004F6F5F" w:rsidP="004F6F5F">
                      <w:pPr>
                        <w:snapToGrid w:val="0"/>
                        <w:ind w:firstLineChars="0" w:firstLine="0"/>
                        <w:rPr>
                          <w:rFonts w:ascii="華康中黑體(P)" w:eastAsia="華康中黑體(P)" w:hAnsi="Arial" w:cs="Arial"/>
                          <w:sz w:val="20"/>
                          <w:szCs w:val="20"/>
                        </w:rPr>
                      </w:pPr>
                    </w:p>
                    <w:p w:rsidR="004F6F5F" w:rsidRPr="004B4040" w:rsidRDefault="004F6F5F" w:rsidP="004F6F5F">
                      <w:pPr>
                        <w:snapToGrid w:val="0"/>
                        <w:ind w:firstLineChars="0" w:firstLine="0"/>
                        <w:rPr>
                          <w:rFonts w:ascii="華康中黑體(P)" w:eastAsia="華康中黑體(P)" w:hAnsi="Arial" w:cs="Arial"/>
                          <w:sz w:val="20"/>
                          <w:szCs w:val="20"/>
                        </w:rPr>
                      </w:pPr>
                    </w:p>
                    <w:p w:rsidR="004F6F5F" w:rsidRPr="004B4040" w:rsidRDefault="004F6F5F" w:rsidP="004F6F5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A32664" w:rsidRPr="00131171">
        <w:rPr>
          <w:noProof/>
          <w:lang w:eastAsia="zh-TW"/>
        </w:rPr>
        <w:drawing>
          <wp:anchor distT="0" distB="0" distL="114300" distR="114300" simplePos="0" relativeHeight="251654144" behindDoc="1" locked="0" layoutInCell="1" allowOverlap="1" wp14:anchorId="5E6698AF" wp14:editId="20FC4AD1">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760A" w:rsidRPr="00131171" w:rsidSect="00191712">
      <w:headerReference w:type="even" r:id="rId35"/>
      <w:headerReference w:type="default" r:id="rId36"/>
      <w:footerReference w:type="even" r:id="rId37"/>
      <w:footerReference w:type="default" r:id="rId38"/>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213" w:rsidRDefault="00DA3213" w:rsidP="008E5082">
      <w:pPr>
        <w:ind w:firstLine="480"/>
      </w:pPr>
      <w:r>
        <w:separator/>
      </w:r>
    </w:p>
    <w:p w:rsidR="00DA3213" w:rsidRDefault="00DA3213" w:rsidP="005F0E19">
      <w:pPr>
        <w:ind w:firstLine="480"/>
      </w:pPr>
    </w:p>
  </w:endnote>
  <w:endnote w:type="continuationSeparator" w:id="0">
    <w:p w:rsidR="00DA3213" w:rsidRDefault="00DA3213" w:rsidP="008E5082">
      <w:pPr>
        <w:ind w:firstLine="480"/>
      </w:pPr>
      <w:r>
        <w:continuationSeparator/>
      </w:r>
    </w:p>
    <w:p w:rsidR="00DA3213" w:rsidRDefault="00DA3213"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2B1CF4" w:rsidRDefault="0050594E" w:rsidP="00191712">
    <w:pPr>
      <w:pStyle w:val="a8"/>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3E0BC3" w:rsidRDefault="0050594E" w:rsidP="001B7CB9">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2B1CF4" w:rsidRDefault="0050594E" w:rsidP="00191712">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3E0BC3" w:rsidRDefault="0050594E"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191712" w:rsidRDefault="0050594E" w:rsidP="00191712">
    <w:pPr>
      <w:pStyle w:val="a8"/>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3F54EE">
      <w:rPr>
        <w:rFonts w:ascii="Footlight MT Light" w:hAnsi="Footlight MT Light"/>
        <w:i/>
        <w:iCs/>
        <w:noProof/>
        <w:sz w:val="32"/>
        <w:szCs w:val="32"/>
        <w:lang w:eastAsia="zh-TW" w:bidi="hi-IN"/>
      </w:rPr>
      <w:t>18</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3E0BC3" w:rsidRDefault="0050594E" w:rsidP="001B7CB9">
    <w:pPr>
      <w:pStyle w:val="a8"/>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3F54EE">
      <w:rPr>
        <w:rFonts w:ascii="Footlight MT Light" w:hAnsi="Footlight MT Light"/>
        <w:i/>
        <w:iCs/>
        <w:noProof/>
        <w:sz w:val="32"/>
        <w:szCs w:val="32"/>
        <w:lang w:eastAsia="zh-TW"/>
      </w:rPr>
      <w:t>17</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191712" w:rsidRDefault="0050594E" w:rsidP="00191712">
    <w:pPr>
      <w:pStyle w:val="a8"/>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213" w:rsidRDefault="00DA3213" w:rsidP="00F23F39">
      <w:pPr>
        <w:ind w:firstLine="480"/>
      </w:pPr>
      <w:r>
        <w:separator/>
      </w:r>
    </w:p>
    <w:p w:rsidR="00DA3213" w:rsidRDefault="00DA3213" w:rsidP="005F0E19">
      <w:pPr>
        <w:ind w:firstLine="480"/>
      </w:pPr>
    </w:p>
  </w:footnote>
  <w:footnote w:type="continuationSeparator" w:id="0">
    <w:p w:rsidR="00DA3213" w:rsidRDefault="00DA3213" w:rsidP="008E5082">
      <w:pPr>
        <w:ind w:firstLine="480"/>
      </w:pPr>
      <w:r>
        <w:continuationSeparator/>
      </w:r>
    </w:p>
    <w:p w:rsidR="00DA3213" w:rsidRDefault="00DA3213"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EB06122" wp14:editId="4F8B4734">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5747376" id="Freeform 3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9ZfwQAAOI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BqTJ9ZfwQA&#10;AOI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2D378310" wp14:editId="45ABC93D">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676AC6" w:rsidRDefault="0050594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rsidR="0050594E" w:rsidRPr="00676AC6" w:rsidRDefault="0050594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6A540D7D" wp14:editId="35965691">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5B74BFF" id="Rectangle 28" o:spid="_x0000_s1026" style="position:absolute;margin-left:242.6pt;margin-top:2.8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lRPg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P7coYH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383D091" wp14:editId="52E526FD">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C74878F" id="Freeform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SU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PLI1J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3C15895C" wp14:editId="214352E9">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left:0;text-align:left;margin-left:296.9pt;margin-top:-5.3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2ED068DF" wp14:editId="0C53FDA5">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B1F43BB" id="Rectangle 22" o:spid="_x0000_s1026" style="position:absolute;margin-left:292.2pt;margin-top:1.45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ESfgIAAP0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Xt8RJ+AgAA/Q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0D365320" wp14:editId="781F9E3B">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83F32C8" id="Freeform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vG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L29e8Z6BAAA4g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700632B2" wp14:editId="38D3BAD8">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9pt;margin-top:-5.3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4688" behindDoc="1" locked="0" layoutInCell="1" allowOverlap="1" wp14:anchorId="2DB3C4C4" wp14:editId="649053F0">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37FF061" id="Rectangle 19" o:spid="_x0000_s1026" style="position:absolute;margin-left:292.2pt;margin-top:1.45pt;width:13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UO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QxQb31Ffg92gcXQ/T23rDPHmmzbMFN3Dhn+lZQDrRI9M+eHYgLD0fRun9r&#10;OMDTbTApV/vGdREQsoD2qSRPp5KIfUAMNsmMFJMcKsfARsjldDpJV9DqeNo6H14L06E4qbED8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LN5pQ5+AgAA/Q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864" behindDoc="1" locked="0" layoutInCell="1" allowOverlap="1" wp14:anchorId="0FF11BFF" wp14:editId="2FCBB824">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A1AAA02" id="Freeform 3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W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hy11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356400E4" wp14:editId="5882ED10">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5" type="#_x0000_t202" style="position:absolute;left:0;text-align:left;margin-left:296.9pt;margin-top:-5.3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rsidR="0050594E" w:rsidRPr="000C2131" w:rsidRDefault="0050594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1CD6E88" wp14:editId="31162A94">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46C9B59" id="Rectangle 31" o:spid="_x0000_s1026" style="position:absolute;margin-left:292.2pt;margin-top:1.45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W0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J2GVtH0CAAD9BAAA&#10;DgAAAAAAAAAAAAAAAAAuAgAAZHJzL2Uyb0RvYy54bWxQSwECLQAUAAYACAAAACEAYWTojt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11488" behindDoc="1" locked="0" layoutInCell="1" allowOverlap="1" wp14:anchorId="6504ED40" wp14:editId="090E9C60">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F78AA3C" id="Freeform 3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zH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ZIx1sI0UYJgQ4nYYbuOfR6Cagv/WeFAnX/SeZ/a5jwT2bwRQOGbA+/&#10;ywJo+H6QxiVPpWrxnyCWPBnPPx89L54GksOPYbJIaAgBymEuDFMWRbi2z5fzv/O9Hn4V0jDxx096&#10;GCNXwMj4vZisfwCSsm0giL/4ZEEOJErDdArzEUMtTJBRUpEoDF+DAgsE9gUOrtCCBXH8NhezQGFK&#10;XVyRBcscVBCno74wzSKHWYkFY0n6tlmwOV+4si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bY18x3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7392" behindDoc="1" locked="0" layoutInCell="1" allowOverlap="1" wp14:anchorId="1091C67A" wp14:editId="4377E141">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6D1868"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296.9pt;margin-top:-5.3pt;width:125.2pt;height:1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rsidR="0050594E" w:rsidRPr="000C2131" w:rsidRDefault="006D1868"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3296" behindDoc="1" locked="0" layoutInCell="1" allowOverlap="1" wp14:anchorId="69095786" wp14:editId="266F9283">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9783E80" id="Rectangle 37" o:spid="_x0000_s1026" style="position:absolute;margin-left:292.2pt;margin-top:1.45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Rpp2UKIPkDSqN0qgy1n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uJAb5+AgAA/A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68" w:rsidRPr="00562D64" w:rsidRDefault="006D1868"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31968" behindDoc="1" locked="0" layoutInCell="1" allowOverlap="1" wp14:anchorId="7B22EFF2" wp14:editId="065C1DC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CL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33II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0944" behindDoc="1" locked="0" layoutInCell="1" allowOverlap="1" wp14:anchorId="16EF8010" wp14:editId="7D10A9B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868" w:rsidRPr="000C2131" w:rsidRDefault="006D1868"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rsidR="006D1868" w:rsidRPr="000C2131" w:rsidRDefault="006D1868"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9920" behindDoc="1" locked="0" layoutInCell="1" allowOverlap="1" wp14:anchorId="034B013C" wp14:editId="6F7B201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xQ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wUjTDmr0AbJG9UYJd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I31/FB+AgAA/QQA&#10;AA4AAAAAAAAAAAAAAAAALgIAAGRycy9lMm9Eb2MueG1sUEsBAi0AFAAGAAgAAAAhAGFk6I7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68" w:rsidRPr="00562D64" w:rsidRDefault="006D1868"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40160" behindDoc="1" locked="0" layoutInCell="1" allowOverlap="1" wp14:anchorId="4274B8BD" wp14:editId="12E00135">
              <wp:simplePos x="0" y="0"/>
              <wp:positionH relativeFrom="column">
                <wp:posOffset>0</wp:posOffset>
              </wp:positionH>
              <wp:positionV relativeFrom="paragraph">
                <wp:posOffset>-95885</wp:posOffset>
              </wp:positionV>
              <wp:extent cx="3707130" cy="338455"/>
              <wp:effectExtent l="9525" t="37465" r="7620" b="33655"/>
              <wp:wrapNone/>
              <wp:docPr id="4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y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Mz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NedTIB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9136" behindDoc="1" locked="0" layoutInCell="1" allowOverlap="1" wp14:anchorId="369AF9DD" wp14:editId="7270622F">
              <wp:simplePos x="0" y="0"/>
              <wp:positionH relativeFrom="column">
                <wp:posOffset>3770630</wp:posOffset>
              </wp:positionH>
              <wp:positionV relativeFrom="paragraph">
                <wp:posOffset>-67310</wp:posOffset>
              </wp:positionV>
              <wp:extent cx="1590040" cy="198120"/>
              <wp:effectExtent l="0" t="0" r="1905" b="254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868" w:rsidRPr="000C2131" w:rsidRDefault="006D1868"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hi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JUaCdNCjBzYadCtH9C6x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23aGKxAgAAsgUAAA4A&#10;AAAAAAAAAAAAAAAALgIAAGRycy9lMm9Eb2MueG1sUEsBAi0AFAAGAAgAAAAhAGu/T9feAAAACgEA&#10;AA8AAAAAAAAAAAAAAAAACwUAAGRycy9kb3ducmV2LnhtbFBLBQYAAAAABAAEAPMAAAAWBgAAAAA=&#10;" filled="f" stroked="f">
              <v:textbox style="mso-fit-shape-to-text:t" inset="0,0,0,0">
                <w:txbxContent>
                  <w:p w:rsidR="006D1868" w:rsidRPr="000C2131" w:rsidRDefault="006D1868"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8112" behindDoc="1" locked="0" layoutInCell="1" allowOverlap="1" wp14:anchorId="5C73892D" wp14:editId="576276F6">
              <wp:simplePos x="0" y="0"/>
              <wp:positionH relativeFrom="column">
                <wp:posOffset>3710940</wp:posOffset>
              </wp:positionH>
              <wp:positionV relativeFrom="paragraph">
                <wp:posOffset>18415</wp:posOffset>
              </wp:positionV>
              <wp:extent cx="1714500" cy="113665"/>
              <wp:effectExtent l="0" t="0" r="3810" b="1270"/>
              <wp:wrapNone/>
              <wp:docPr id="4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GL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DCNNO6jRB8ga1Rsl0OUs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1yBGLfwIAAP0E&#10;AAAOAAAAAAAAAAAAAAAAAC4CAABkcnMvZTJvRG9jLnhtbFBLAQItABQABgAIAAAAIQBhZOiO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68" w:rsidRPr="00562D64" w:rsidRDefault="006D1868"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44256" behindDoc="1" locked="0" layoutInCell="1" allowOverlap="1" wp14:anchorId="10C265E9" wp14:editId="0CCC4B87">
              <wp:simplePos x="0" y="0"/>
              <wp:positionH relativeFrom="column">
                <wp:posOffset>0</wp:posOffset>
              </wp:positionH>
              <wp:positionV relativeFrom="paragraph">
                <wp:posOffset>-95885</wp:posOffset>
              </wp:positionV>
              <wp:extent cx="3707130" cy="338455"/>
              <wp:effectExtent l="9525" t="37465" r="7620" b="33655"/>
              <wp:wrapNone/>
              <wp:docPr id="4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HR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GkOt5CjDZKCPQ4CTP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Cgo0HR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43232" behindDoc="1" locked="0" layoutInCell="1" allowOverlap="1" wp14:anchorId="147A3025" wp14:editId="2E95B477">
              <wp:simplePos x="0" y="0"/>
              <wp:positionH relativeFrom="column">
                <wp:posOffset>3770630</wp:posOffset>
              </wp:positionH>
              <wp:positionV relativeFrom="paragraph">
                <wp:posOffset>-67310</wp:posOffset>
              </wp:positionV>
              <wp:extent cx="1590040" cy="198120"/>
              <wp:effectExtent l="0" t="0" r="1905" b="254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868" w:rsidRPr="000C2131" w:rsidRDefault="006D1868"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zF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AOTAzFsgIAALMFAAAO&#10;AAAAAAAAAAAAAAAAAC4CAABkcnMvZTJvRG9jLnhtbFBLAQItABQABgAIAAAAIQBrv0/X3gAAAAoB&#10;AAAPAAAAAAAAAAAAAAAAAAwFAABkcnMvZG93bnJldi54bWxQSwUGAAAAAAQABADzAAAAFwYAAAAA&#10;" filled="f" stroked="f">
              <v:textbox style="mso-fit-shape-to-text:t" inset="0,0,0,0">
                <w:txbxContent>
                  <w:p w:rsidR="006D1868" w:rsidRPr="000C2131" w:rsidRDefault="006D1868"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42208" behindDoc="1" locked="0" layoutInCell="1" allowOverlap="1" wp14:anchorId="4038F579" wp14:editId="642DFE4B">
              <wp:simplePos x="0" y="0"/>
              <wp:positionH relativeFrom="column">
                <wp:posOffset>3710940</wp:posOffset>
              </wp:positionH>
              <wp:positionV relativeFrom="paragraph">
                <wp:posOffset>18415</wp:posOffset>
              </wp:positionV>
              <wp:extent cx="1714500" cy="113665"/>
              <wp:effectExtent l="0" t="0" r="3810" b="1270"/>
              <wp:wrapNone/>
              <wp:docPr id="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0j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ZnHSN+AgAA/Q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Default="0050594E">
    <w:pPr>
      <w:pStyle w:val="a8"/>
    </w:pPr>
    <w:r>
      <w:rPr>
        <w:noProof/>
        <w:lang w:eastAsia="zh-TW"/>
      </w:rPr>
      <mc:AlternateContent>
        <mc:Choice Requires="wps">
          <w:drawing>
            <wp:anchor distT="0" distB="0" distL="114300" distR="114300" simplePos="0" relativeHeight="251617280" behindDoc="1" locked="0" layoutInCell="1" allowOverlap="1" wp14:anchorId="6297CA54" wp14:editId="7439D978">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358B3A5" id="Freeform 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voPS1XUEAADiDQAADgAA&#10;AAAAAAAAAAAAAAAuAgAAZHJzL2Uyb0RvYy54bWxQSwECLQAUAAYACAAAACEAIMJvq+EAAAAKAQAA&#10;DwAAAAAAAAAAAAAAAADPBgAAZHJzL2Rvd25yZXYueG1sUEsFBgAAAAAEAAQA8wAAAN0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12160" behindDoc="1" locked="0" layoutInCell="1" allowOverlap="1" wp14:anchorId="6A58D271" wp14:editId="6C8E3102">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5.7pt;margin-top:-7.55pt;width:151.8pt;height:2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rsidR="0050594E" w:rsidRPr="000C2131" w:rsidRDefault="0050594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07040" behindDoc="1" locked="0" layoutInCell="1" allowOverlap="1" wp14:anchorId="25FB1283" wp14:editId="2C01FDF0">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6C49C6B" id="Rectangle 13" o:spid="_x0000_s1026" style="position:absolute;margin-left:-1.8pt;margin-top:2.8pt;width:165.8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MxgUp+AgAA/QQA&#10;AA4AAAAAAAAAAAAAAAAALgIAAGRycy9lMm9Eb2MueG1sUEsBAi0AFAAGAAgAAAAhAGe7ZE3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01920" behindDoc="1" locked="0" layoutInCell="1" allowOverlap="1" wp14:anchorId="6377AB90" wp14:editId="00FDA92E">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EDB4CD3" id="Freeform 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fW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izJ31n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6800" behindDoc="1" locked="0" layoutInCell="1" allowOverlap="1" wp14:anchorId="1E4FF279" wp14:editId="7C15DE9A">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9pt;margin-top:-5.3pt;width:125.2pt;height:1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rsidR="0050594E" w:rsidRPr="000C2131" w:rsidRDefault="0050594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1680" behindDoc="1" locked="0" layoutInCell="1" allowOverlap="1" wp14:anchorId="6E09ACB2" wp14:editId="04331CBB">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D8AE6FD" id="Rectangle 7" o:spid="_x0000_s1026" style="position:absolute;margin-left:292.2pt;margin-top:1.45pt;width:135pt;height: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HXkLMV+AgAA/AQA&#10;AA4AAAAAAAAAAAAAAAAALgIAAGRycy9lMm9Eb2MueG1sUEsBAi0AFAAGAAgAAAAhAGFk6I7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94E" w:rsidRPr="00562D64" w:rsidRDefault="0050594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29568" behindDoc="1" locked="0" layoutInCell="1" allowOverlap="1" wp14:anchorId="53AAC320" wp14:editId="590C9377">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05FA790" id="Freeform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seQ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Q9/xrHkEAADi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25472" behindDoc="1" locked="0" layoutInCell="1" allowOverlap="1" wp14:anchorId="52822B33" wp14:editId="66C01DBD">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296.9pt;margin-top:-5.3pt;width:125.2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rsidR="0050594E" w:rsidRPr="000C2131" w:rsidRDefault="0050594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21376" behindDoc="1" locked="0" layoutInCell="1" allowOverlap="1" wp14:anchorId="7341D02C" wp14:editId="3EDC1322">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E49137D" id="Rectangle 16" o:spid="_x0000_s1026" style="position:absolute;margin-left:292.2pt;margin-top:1.45pt;width:13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r4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JmG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iuqvh+AgAA/QQA&#10;AA4AAAAAAAAAAAAAAAAALgIAAGRycy9lMm9Eb2MueG1sUEsBAi0AFAAGAAgAAAAhAGFk6I7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3">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5">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9">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0">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12">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13">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1"/>
  </w:num>
  <w:num w:numId="2">
    <w:abstractNumId w:val="8"/>
  </w:num>
  <w:num w:numId="3">
    <w:abstractNumId w:val="12"/>
  </w:num>
  <w:num w:numId="4">
    <w:abstractNumId w:val="11"/>
  </w:num>
  <w:num w:numId="5">
    <w:abstractNumId w:val="3"/>
  </w:num>
  <w:num w:numId="6">
    <w:abstractNumId w:val="14"/>
  </w:num>
  <w:num w:numId="7">
    <w:abstractNumId w:val="4"/>
  </w:num>
  <w:num w:numId="8">
    <w:abstractNumId w:val="13"/>
  </w:num>
  <w:num w:numId="9">
    <w:abstractNumId w:val="7"/>
  </w:num>
  <w:num w:numId="10">
    <w:abstractNumId w:val="5"/>
  </w:num>
  <w:num w:numId="11">
    <w:abstractNumId w:val="0"/>
  </w:num>
  <w:num w:numId="12">
    <w:abstractNumId w:val="2"/>
  </w:num>
  <w:num w:numId="13">
    <w:abstractNumId w:val="10"/>
  </w:num>
  <w:num w:numId="14">
    <w:abstractNumId w:val="6"/>
  </w:num>
  <w:num w:numId="1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486"/>
    <w:rsid w:val="00002779"/>
    <w:rsid w:val="0000291B"/>
    <w:rsid w:val="0000328E"/>
    <w:rsid w:val="000048A1"/>
    <w:rsid w:val="00006DEA"/>
    <w:rsid w:val="00011586"/>
    <w:rsid w:val="00012CB3"/>
    <w:rsid w:val="00017CDF"/>
    <w:rsid w:val="000215D3"/>
    <w:rsid w:val="0003185B"/>
    <w:rsid w:val="00032283"/>
    <w:rsid w:val="00032829"/>
    <w:rsid w:val="00033527"/>
    <w:rsid w:val="00040152"/>
    <w:rsid w:val="00040AF7"/>
    <w:rsid w:val="00040E97"/>
    <w:rsid w:val="00047843"/>
    <w:rsid w:val="00047AF7"/>
    <w:rsid w:val="00047D67"/>
    <w:rsid w:val="000523FC"/>
    <w:rsid w:val="00053FCF"/>
    <w:rsid w:val="000554DD"/>
    <w:rsid w:val="0005733D"/>
    <w:rsid w:val="00061108"/>
    <w:rsid w:val="00061CD4"/>
    <w:rsid w:val="0006453E"/>
    <w:rsid w:val="00065F8B"/>
    <w:rsid w:val="00071597"/>
    <w:rsid w:val="00071BA6"/>
    <w:rsid w:val="00072376"/>
    <w:rsid w:val="00072407"/>
    <w:rsid w:val="00072715"/>
    <w:rsid w:val="00074C75"/>
    <w:rsid w:val="000806A3"/>
    <w:rsid w:val="0008079A"/>
    <w:rsid w:val="00080EC6"/>
    <w:rsid w:val="00085C91"/>
    <w:rsid w:val="00091D65"/>
    <w:rsid w:val="000946E4"/>
    <w:rsid w:val="00094FF3"/>
    <w:rsid w:val="00095567"/>
    <w:rsid w:val="00095A79"/>
    <w:rsid w:val="0009745F"/>
    <w:rsid w:val="00097FB7"/>
    <w:rsid w:val="000A1670"/>
    <w:rsid w:val="000A30BF"/>
    <w:rsid w:val="000A3C53"/>
    <w:rsid w:val="000A4C46"/>
    <w:rsid w:val="000A4D8F"/>
    <w:rsid w:val="000A55EE"/>
    <w:rsid w:val="000A5A26"/>
    <w:rsid w:val="000B03EF"/>
    <w:rsid w:val="000B381F"/>
    <w:rsid w:val="000B664B"/>
    <w:rsid w:val="000C48D2"/>
    <w:rsid w:val="000C7473"/>
    <w:rsid w:val="000D0AEE"/>
    <w:rsid w:val="000D1391"/>
    <w:rsid w:val="000E2723"/>
    <w:rsid w:val="000E2B49"/>
    <w:rsid w:val="000E7FAC"/>
    <w:rsid w:val="000F2D64"/>
    <w:rsid w:val="000F3521"/>
    <w:rsid w:val="000F4DF8"/>
    <w:rsid w:val="000F605D"/>
    <w:rsid w:val="000F6FA9"/>
    <w:rsid w:val="000F7D95"/>
    <w:rsid w:val="0010129F"/>
    <w:rsid w:val="001017E0"/>
    <w:rsid w:val="00103DCB"/>
    <w:rsid w:val="00106BDB"/>
    <w:rsid w:val="00110F12"/>
    <w:rsid w:val="0011130C"/>
    <w:rsid w:val="00113008"/>
    <w:rsid w:val="00115DB1"/>
    <w:rsid w:val="0012666E"/>
    <w:rsid w:val="001278F1"/>
    <w:rsid w:val="00131171"/>
    <w:rsid w:val="00132EA6"/>
    <w:rsid w:val="00134EA2"/>
    <w:rsid w:val="001360CC"/>
    <w:rsid w:val="00136A29"/>
    <w:rsid w:val="00140FA0"/>
    <w:rsid w:val="001416CF"/>
    <w:rsid w:val="0014629F"/>
    <w:rsid w:val="001477B9"/>
    <w:rsid w:val="0014784A"/>
    <w:rsid w:val="00153568"/>
    <w:rsid w:val="00153B51"/>
    <w:rsid w:val="0015550A"/>
    <w:rsid w:val="001572A3"/>
    <w:rsid w:val="00160232"/>
    <w:rsid w:val="001625E2"/>
    <w:rsid w:val="0016394B"/>
    <w:rsid w:val="0017218C"/>
    <w:rsid w:val="00172BE3"/>
    <w:rsid w:val="00174FDA"/>
    <w:rsid w:val="00176324"/>
    <w:rsid w:val="001763A4"/>
    <w:rsid w:val="001805BB"/>
    <w:rsid w:val="001809DB"/>
    <w:rsid w:val="00180C36"/>
    <w:rsid w:val="001825D4"/>
    <w:rsid w:val="00183BFC"/>
    <w:rsid w:val="001912CC"/>
    <w:rsid w:val="00191712"/>
    <w:rsid w:val="00194ABB"/>
    <w:rsid w:val="00194D52"/>
    <w:rsid w:val="00195CFE"/>
    <w:rsid w:val="001A0605"/>
    <w:rsid w:val="001A1A5E"/>
    <w:rsid w:val="001A2DA2"/>
    <w:rsid w:val="001A7FB5"/>
    <w:rsid w:val="001B1731"/>
    <w:rsid w:val="001B22E6"/>
    <w:rsid w:val="001B7CB9"/>
    <w:rsid w:val="001C2FFD"/>
    <w:rsid w:val="001C3B8A"/>
    <w:rsid w:val="001C55AE"/>
    <w:rsid w:val="001D0FC3"/>
    <w:rsid w:val="001D3FA8"/>
    <w:rsid w:val="001D53E7"/>
    <w:rsid w:val="001D6E4E"/>
    <w:rsid w:val="001D7A7B"/>
    <w:rsid w:val="001F0171"/>
    <w:rsid w:val="001F347E"/>
    <w:rsid w:val="001F509A"/>
    <w:rsid w:val="001F5DCC"/>
    <w:rsid w:val="001F7B51"/>
    <w:rsid w:val="001F7EAD"/>
    <w:rsid w:val="0020239D"/>
    <w:rsid w:val="00210265"/>
    <w:rsid w:val="00210B64"/>
    <w:rsid w:val="002175AE"/>
    <w:rsid w:val="00221395"/>
    <w:rsid w:val="002216B5"/>
    <w:rsid w:val="00221C8A"/>
    <w:rsid w:val="00222A6F"/>
    <w:rsid w:val="00230424"/>
    <w:rsid w:val="002312E1"/>
    <w:rsid w:val="00233E06"/>
    <w:rsid w:val="002349AF"/>
    <w:rsid w:val="002355E3"/>
    <w:rsid w:val="002360BA"/>
    <w:rsid w:val="00237C22"/>
    <w:rsid w:val="00242AAC"/>
    <w:rsid w:val="00243343"/>
    <w:rsid w:val="00243CAB"/>
    <w:rsid w:val="0024444E"/>
    <w:rsid w:val="002477DF"/>
    <w:rsid w:val="00247F5A"/>
    <w:rsid w:val="00251996"/>
    <w:rsid w:val="0025263C"/>
    <w:rsid w:val="00252E38"/>
    <w:rsid w:val="00253339"/>
    <w:rsid w:val="00255A26"/>
    <w:rsid w:val="002603D4"/>
    <w:rsid w:val="002608C6"/>
    <w:rsid w:val="002623AE"/>
    <w:rsid w:val="00264CD2"/>
    <w:rsid w:val="00273387"/>
    <w:rsid w:val="00273D16"/>
    <w:rsid w:val="00290B62"/>
    <w:rsid w:val="00293C3D"/>
    <w:rsid w:val="00293EAE"/>
    <w:rsid w:val="002940A4"/>
    <w:rsid w:val="002978D5"/>
    <w:rsid w:val="002A0D80"/>
    <w:rsid w:val="002A2B5A"/>
    <w:rsid w:val="002A4974"/>
    <w:rsid w:val="002A58F3"/>
    <w:rsid w:val="002A6B4D"/>
    <w:rsid w:val="002B0F7C"/>
    <w:rsid w:val="002B18CB"/>
    <w:rsid w:val="002B2CF0"/>
    <w:rsid w:val="002B2ED1"/>
    <w:rsid w:val="002B325D"/>
    <w:rsid w:val="002B49E4"/>
    <w:rsid w:val="002B6A05"/>
    <w:rsid w:val="002B6F15"/>
    <w:rsid w:val="002B76BE"/>
    <w:rsid w:val="002C677F"/>
    <w:rsid w:val="002D1D11"/>
    <w:rsid w:val="002E4A98"/>
    <w:rsid w:val="002F01A5"/>
    <w:rsid w:val="002F140C"/>
    <w:rsid w:val="002F3339"/>
    <w:rsid w:val="002F4044"/>
    <w:rsid w:val="002F4A1E"/>
    <w:rsid w:val="00302145"/>
    <w:rsid w:val="00303F41"/>
    <w:rsid w:val="0030768B"/>
    <w:rsid w:val="00311131"/>
    <w:rsid w:val="00311552"/>
    <w:rsid w:val="00311A7A"/>
    <w:rsid w:val="003174CA"/>
    <w:rsid w:val="00320799"/>
    <w:rsid w:val="00323F4E"/>
    <w:rsid w:val="00325AEE"/>
    <w:rsid w:val="00333EF7"/>
    <w:rsid w:val="00333FEC"/>
    <w:rsid w:val="00341A16"/>
    <w:rsid w:val="00341DA9"/>
    <w:rsid w:val="003446AC"/>
    <w:rsid w:val="003470CB"/>
    <w:rsid w:val="003476BB"/>
    <w:rsid w:val="00351839"/>
    <w:rsid w:val="003524C6"/>
    <w:rsid w:val="00356D12"/>
    <w:rsid w:val="0037230F"/>
    <w:rsid w:val="00383E5F"/>
    <w:rsid w:val="00384864"/>
    <w:rsid w:val="003928E7"/>
    <w:rsid w:val="00393112"/>
    <w:rsid w:val="00394B88"/>
    <w:rsid w:val="00395FF8"/>
    <w:rsid w:val="003965FB"/>
    <w:rsid w:val="003A1DEB"/>
    <w:rsid w:val="003A2FF8"/>
    <w:rsid w:val="003A3115"/>
    <w:rsid w:val="003B0CF7"/>
    <w:rsid w:val="003B1AB6"/>
    <w:rsid w:val="003B4104"/>
    <w:rsid w:val="003B4A47"/>
    <w:rsid w:val="003B74F9"/>
    <w:rsid w:val="003C19B9"/>
    <w:rsid w:val="003C1F9A"/>
    <w:rsid w:val="003D11A0"/>
    <w:rsid w:val="003D19F6"/>
    <w:rsid w:val="003D2F86"/>
    <w:rsid w:val="003D5276"/>
    <w:rsid w:val="003D5459"/>
    <w:rsid w:val="003D664A"/>
    <w:rsid w:val="003D7110"/>
    <w:rsid w:val="003E06B0"/>
    <w:rsid w:val="003E0BC3"/>
    <w:rsid w:val="003E0E09"/>
    <w:rsid w:val="003E118E"/>
    <w:rsid w:val="003E3A47"/>
    <w:rsid w:val="003F1FA4"/>
    <w:rsid w:val="003F54EE"/>
    <w:rsid w:val="00404DF9"/>
    <w:rsid w:val="00406296"/>
    <w:rsid w:val="00407CF1"/>
    <w:rsid w:val="0041587F"/>
    <w:rsid w:val="004164C1"/>
    <w:rsid w:val="0041775B"/>
    <w:rsid w:val="00421658"/>
    <w:rsid w:val="004244FF"/>
    <w:rsid w:val="00425402"/>
    <w:rsid w:val="00426A1F"/>
    <w:rsid w:val="0042741D"/>
    <w:rsid w:val="00430863"/>
    <w:rsid w:val="004320D1"/>
    <w:rsid w:val="00432F39"/>
    <w:rsid w:val="00433087"/>
    <w:rsid w:val="0043437B"/>
    <w:rsid w:val="00436134"/>
    <w:rsid w:val="00440102"/>
    <w:rsid w:val="0044238F"/>
    <w:rsid w:val="00442E01"/>
    <w:rsid w:val="004438D2"/>
    <w:rsid w:val="004439C9"/>
    <w:rsid w:val="004446ED"/>
    <w:rsid w:val="00444AE7"/>
    <w:rsid w:val="00447FD1"/>
    <w:rsid w:val="00451694"/>
    <w:rsid w:val="00455F19"/>
    <w:rsid w:val="004560D9"/>
    <w:rsid w:val="004635A6"/>
    <w:rsid w:val="00464978"/>
    <w:rsid w:val="00472681"/>
    <w:rsid w:val="0048269B"/>
    <w:rsid w:val="00483194"/>
    <w:rsid w:val="00483539"/>
    <w:rsid w:val="004837F7"/>
    <w:rsid w:val="004846C6"/>
    <w:rsid w:val="00492FF3"/>
    <w:rsid w:val="0049383E"/>
    <w:rsid w:val="00493B7F"/>
    <w:rsid w:val="00493C4C"/>
    <w:rsid w:val="004953D3"/>
    <w:rsid w:val="004A3C0F"/>
    <w:rsid w:val="004A5128"/>
    <w:rsid w:val="004B113B"/>
    <w:rsid w:val="004B588F"/>
    <w:rsid w:val="004B6DD0"/>
    <w:rsid w:val="004C1DB3"/>
    <w:rsid w:val="004C665F"/>
    <w:rsid w:val="004C6AF2"/>
    <w:rsid w:val="004D0667"/>
    <w:rsid w:val="004D12AF"/>
    <w:rsid w:val="004D16D1"/>
    <w:rsid w:val="004D3A01"/>
    <w:rsid w:val="004D3B90"/>
    <w:rsid w:val="004D445C"/>
    <w:rsid w:val="004D455A"/>
    <w:rsid w:val="004D4AD1"/>
    <w:rsid w:val="004D5EAF"/>
    <w:rsid w:val="004D7521"/>
    <w:rsid w:val="004D7AFA"/>
    <w:rsid w:val="004E0E0D"/>
    <w:rsid w:val="004E4CBE"/>
    <w:rsid w:val="004F13FE"/>
    <w:rsid w:val="004F1816"/>
    <w:rsid w:val="004F4127"/>
    <w:rsid w:val="004F63D1"/>
    <w:rsid w:val="004F6F5F"/>
    <w:rsid w:val="00502543"/>
    <w:rsid w:val="0050594E"/>
    <w:rsid w:val="005073CD"/>
    <w:rsid w:val="005105EF"/>
    <w:rsid w:val="00515CDC"/>
    <w:rsid w:val="00521EED"/>
    <w:rsid w:val="00521F6E"/>
    <w:rsid w:val="005221F1"/>
    <w:rsid w:val="00523934"/>
    <w:rsid w:val="0052492C"/>
    <w:rsid w:val="00525309"/>
    <w:rsid w:val="00525E6C"/>
    <w:rsid w:val="00525EAA"/>
    <w:rsid w:val="005315F2"/>
    <w:rsid w:val="00533884"/>
    <w:rsid w:val="00534623"/>
    <w:rsid w:val="00535DDE"/>
    <w:rsid w:val="00540DE1"/>
    <w:rsid w:val="00542FBB"/>
    <w:rsid w:val="00545694"/>
    <w:rsid w:val="00545EEB"/>
    <w:rsid w:val="00547784"/>
    <w:rsid w:val="00550D73"/>
    <w:rsid w:val="005547FF"/>
    <w:rsid w:val="00554A15"/>
    <w:rsid w:val="005573B5"/>
    <w:rsid w:val="005601D9"/>
    <w:rsid w:val="00562D64"/>
    <w:rsid w:val="00563522"/>
    <w:rsid w:val="005721A2"/>
    <w:rsid w:val="005803D1"/>
    <w:rsid w:val="00582576"/>
    <w:rsid w:val="00582A07"/>
    <w:rsid w:val="005839C9"/>
    <w:rsid w:val="00586F04"/>
    <w:rsid w:val="0059266B"/>
    <w:rsid w:val="005939D7"/>
    <w:rsid w:val="00594D06"/>
    <w:rsid w:val="00595837"/>
    <w:rsid w:val="005A4860"/>
    <w:rsid w:val="005A486C"/>
    <w:rsid w:val="005A55D1"/>
    <w:rsid w:val="005A73D8"/>
    <w:rsid w:val="005B0970"/>
    <w:rsid w:val="005B0CDF"/>
    <w:rsid w:val="005B27C0"/>
    <w:rsid w:val="005B3535"/>
    <w:rsid w:val="005B3838"/>
    <w:rsid w:val="005B793B"/>
    <w:rsid w:val="005C1307"/>
    <w:rsid w:val="005C39BE"/>
    <w:rsid w:val="005C43F9"/>
    <w:rsid w:val="005C581E"/>
    <w:rsid w:val="005C6EFE"/>
    <w:rsid w:val="005D05B3"/>
    <w:rsid w:val="005D0692"/>
    <w:rsid w:val="005D1B30"/>
    <w:rsid w:val="005D73FF"/>
    <w:rsid w:val="005E11B8"/>
    <w:rsid w:val="005E72A0"/>
    <w:rsid w:val="005F0768"/>
    <w:rsid w:val="005F0E19"/>
    <w:rsid w:val="005F2E60"/>
    <w:rsid w:val="005F3622"/>
    <w:rsid w:val="005F4585"/>
    <w:rsid w:val="005F6BA3"/>
    <w:rsid w:val="005F77E3"/>
    <w:rsid w:val="005F7BD0"/>
    <w:rsid w:val="00600CDD"/>
    <w:rsid w:val="00601E18"/>
    <w:rsid w:val="00603F7C"/>
    <w:rsid w:val="00603FA8"/>
    <w:rsid w:val="006041B0"/>
    <w:rsid w:val="00605CEA"/>
    <w:rsid w:val="00607CA1"/>
    <w:rsid w:val="00622167"/>
    <w:rsid w:val="0062312B"/>
    <w:rsid w:val="00623C76"/>
    <w:rsid w:val="00625AD5"/>
    <w:rsid w:val="006267A7"/>
    <w:rsid w:val="006330F3"/>
    <w:rsid w:val="006336A6"/>
    <w:rsid w:val="00637BDC"/>
    <w:rsid w:val="006418E3"/>
    <w:rsid w:val="006427C1"/>
    <w:rsid w:val="00644D8E"/>
    <w:rsid w:val="00645814"/>
    <w:rsid w:val="00647B17"/>
    <w:rsid w:val="00647D22"/>
    <w:rsid w:val="00651EB4"/>
    <w:rsid w:val="006529EF"/>
    <w:rsid w:val="00654228"/>
    <w:rsid w:val="006562B9"/>
    <w:rsid w:val="00656520"/>
    <w:rsid w:val="006573FC"/>
    <w:rsid w:val="006615F2"/>
    <w:rsid w:val="00661B5F"/>
    <w:rsid w:val="006620E4"/>
    <w:rsid w:val="00662695"/>
    <w:rsid w:val="006659B1"/>
    <w:rsid w:val="00671B43"/>
    <w:rsid w:val="00675277"/>
    <w:rsid w:val="00683317"/>
    <w:rsid w:val="00683A50"/>
    <w:rsid w:val="0069318F"/>
    <w:rsid w:val="006A0A37"/>
    <w:rsid w:val="006A0DFF"/>
    <w:rsid w:val="006A3EC6"/>
    <w:rsid w:val="006A6F95"/>
    <w:rsid w:val="006B063C"/>
    <w:rsid w:val="006B1DD2"/>
    <w:rsid w:val="006B3FA3"/>
    <w:rsid w:val="006B5364"/>
    <w:rsid w:val="006C760A"/>
    <w:rsid w:val="006D147C"/>
    <w:rsid w:val="006D1868"/>
    <w:rsid w:val="006D1C64"/>
    <w:rsid w:val="006D4D6F"/>
    <w:rsid w:val="006D7881"/>
    <w:rsid w:val="006D7BE7"/>
    <w:rsid w:val="006D7D7A"/>
    <w:rsid w:val="006E14D6"/>
    <w:rsid w:val="006E37F5"/>
    <w:rsid w:val="006E5AFF"/>
    <w:rsid w:val="006E648A"/>
    <w:rsid w:val="006E796C"/>
    <w:rsid w:val="006F29F5"/>
    <w:rsid w:val="006F32CA"/>
    <w:rsid w:val="006F42A0"/>
    <w:rsid w:val="006F4362"/>
    <w:rsid w:val="006F72AF"/>
    <w:rsid w:val="00700F18"/>
    <w:rsid w:val="00702911"/>
    <w:rsid w:val="00702FC9"/>
    <w:rsid w:val="00704E99"/>
    <w:rsid w:val="00705C21"/>
    <w:rsid w:val="00706778"/>
    <w:rsid w:val="0070708F"/>
    <w:rsid w:val="00711429"/>
    <w:rsid w:val="00711DA1"/>
    <w:rsid w:val="00713353"/>
    <w:rsid w:val="00715E09"/>
    <w:rsid w:val="00717E29"/>
    <w:rsid w:val="00720B45"/>
    <w:rsid w:val="00730DC1"/>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4B60"/>
    <w:rsid w:val="00780ACB"/>
    <w:rsid w:val="00783744"/>
    <w:rsid w:val="007876B3"/>
    <w:rsid w:val="0079004E"/>
    <w:rsid w:val="00790206"/>
    <w:rsid w:val="00790D64"/>
    <w:rsid w:val="007912EA"/>
    <w:rsid w:val="007955EC"/>
    <w:rsid w:val="007A4062"/>
    <w:rsid w:val="007A634D"/>
    <w:rsid w:val="007A7560"/>
    <w:rsid w:val="007B20CD"/>
    <w:rsid w:val="007B47D0"/>
    <w:rsid w:val="007B5207"/>
    <w:rsid w:val="007B5892"/>
    <w:rsid w:val="007B7155"/>
    <w:rsid w:val="007C181B"/>
    <w:rsid w:val="007C2235"/>
    <w:rsid w:val="007C509C"/>
    <w:rsid w:val="007D010A"/>
    <w:rsid w:val="007D0E20"/>
    <w:rsid w:val="007D5469"/>
    <w:rsid w:val="007E10AB"/>
    <w:rsid w:val="007E6A1E"/>
    <w:rsid w:val="007F0866"/>
    <w:rsid w:val="007F1B0B"/>
    <w:rsid w:val="007F1DDD"/>
    <w:rsid w:val="007F51BD"/>
    <w:rsid w:val="007F789E"/>
    <w:rsid w:val="00801496"/>
    <w:rsid w:val="00801D6F"/>
    <w:rsid w:val="008102EA"/>
    <w:rsid w:val="0081266D"/>
    <w:rsid w:val="008131D0"/>
    <w:rsid w:val="00813350"/>
    <w:rsid w:val="0081335C"/>
    <w:rsid w:val="00815BB6"/>
    <w:rsid w:val="00816036"/>
    <w:rsid w:val="00820094"/>
    <w:rsid w:val="00823477"/>
    <w:rsid w:val="00824B96"/>
    <w:rsid w:val="00824BDB"/>
    <w:rsid w:val="00827204"/>
    <w:rsid w:val="00832373"/>
    <w:rsid w:val="0084245C"/>
    <w:rsid w:val="008528BF"/>
    <w:rsid w:val="00853475"/>
    <w:rsid w:val="00854EE5"/>
    <w:rsid w:val="0085526E"/>
    <w:rsid w:val="00855D20"/>
    <w:rsid w:val="008653EA"/>
    <w:rsid w:val="00867A27"/>
    <w:rsid w:val="00870B77"/>
    <w:rsid w:val="00870FCC"/>
    <w:rsid w:val="00871302"/>
    <w:rsid w:val="00872C3B"/>
    <w:rsid w:val="0087562E"/>
    <w:rsid w:val="00881ED2"/>
    <w:rsid w:val="00883A9D"/>
    <w:rsid w:val="00895DBD"/>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D0793"/>
    <w:rsid w:val="008D300B"/>
    <w:rsid w:val="008D371C"/>
    <w:rsid w:val="008D63CB"/>
    <w:rsid w:val="008D7152"/>
    <w:rsid w:val="008D7A0F"/>
    <w:rsid w:val="008E5082"/>
    <w:rsid w:val="008F57CC"/>
    <w:rsid w:val="008F6087"/>
    <w:rsid w:val="008F7343"/>
    <w:rsid w:val="009010F0"/>
    <w:rsid w:val="00901BA5"/>
    <w:rsid w:val="00906C6E"/>
    <w:rsid w:val="00907D9D"/>
    <w:rsid w:val="0091511D"/>
    <w:rsid w:val="00917344"/>
    <w:rsid w:val="00924790"/>
    <w:rsid w:val="00924E1B"/>
    <w:rsid w:val="00927664"/>
    <w:rsid w:val="00930ACA"/>
    <w:rsid w:val="00930B54"/>
    <w:rsid w:val="009325B2"/>
    <w:rsid w:val="00934EB1"/>
    <w:rsid w:val="009350C9"/>
    <w:rsid w:val="00935452"/>
    <w:rsid w:val="0093659C"/>
    <w:rsid w:val="00936FCB"/>
    <w:rsid w:val="00940BB2"/>
    <w:rsid w:val="00943113"/>
    <w:rsid w:val="0094329C"/>
    <w:rsid w:val="0094337D"/>
    <w:rsid w:val="00943C1D"/>
    <w:rsid w:val="00950871"/>
    <w:rsid w:val="0095108A"/>
    <w:rsid w:val="00952032"/>
    <w:rsid w:val="0095333B"/>
    <w:rsid w:val="009601CF"/>
    <w:rsid w:val="009609A7"/>
    <w:rsid w:val="0096231D"/>
    <w:rsid w:val="0096276D"/>
    <w:rsid w:val="0096766C"/>
    <w:rsid w:val="0097476A"/>
    <w:rsid w:val="0098011D"/>
    <w:rsid w:val="009817B2"/>
    <w:rsid w:val="009874B7"/>
    <w:rsid w:val="00990965"/>
    <w:rsid w:val="00990E6E"/>
    <w:rsid w:val="00991162"/>
    <w:rsid w:val="00995017"/>
    <w:rsid w:val="00995DF4"/>
    <w:rsid w:val="00996836"/>
    <w:rsid w:val="009A51E2"/>
    <w:rsid w:val="009A543A"/>
    <w:rsid w:val="009A5B74"/>
    <w:rsid w:val="009B158A"/>
    <w:rsid w:val="009B226D"/>
    <w:rsid w:val="009B34C9"/>
    <w:rsid w:val="009C0CA5"/>
    <w:rsid w:val="009C1543"/>
    <w:rsid w:val="009C7D26"/>
    <w:rsid w:val="009D0CF7"/>
    <w:rsid w:val="009D50B0"/>
    <w:rsid w:val="009D56F3"/>
    <w:rsid w:val="009D6BEE"/>
    <w:rsid w:val="009E0F64"/>
    <w:rsid w:val="009E3357"/>
    <w:rsid w:val="009F1F79"/>
    <w:rsid w:val="009F53A5"/>
    <w:rsid w:val="00A033D1"/>
    <w:rsid w:val="00A071EB"/>
    <w:rsid w:val="00A10139"/>
    <w:rsid w:val="00A14C9D"/>
    <w:rsid w:val="00A1785A"/>
    <w:rsid w:val="00A20F7C"/>
    <w:rsid w:val="00A21093"/>
    <w:rsid w:val="00A217F6"/>
    <w:rsid w:val="00A2232B"/>
    <w:rsid w:val="00A23B32"/>
    <w:rsid w:val="00A2413E"/>
    <w:rsid w:val="00A24E18"/>
    <w:rsid w:val="00A2720B"/>
    <w:rsid w:val="00A2761B"/>
    <w:rsid w:val="00A31DA2"/>
    <w:rsid w:val="00A32664"/>
    <w:rsid w:val="00A33763"/>
    <w:rsid w:val="00A345B1"/>
    <w:rsid w:val="00A42181"/>
    <w:rsid w:val="00A42E70"/>
    <w:rsid w:val="00A4770C"/>
    <w:rsid w:val="00A478D8"/>
    <w:rsid w:val="00A532A6"/>
    <w:rsid w:val="00A56356"/>
    <w:rsid w:val="00A563E0"/>
    <w:rsid w:val="00A56794"/>
    <w:rsid w:val="00A60EC5"/>
    <w:rsid w:val="00A60F07"/>
    <w:rsid w:val="00A66210"/>
    <w:rsid w:val="00A67955"/>
    <w:rsid w:val="00A71779"/>
    <w:rsid w:val="00A7204D"/>
    <w:rsid w:val="00A720A9"/>
    <w:rsid w:val="00A72729"/>
    <w:rsid w:val="00A74715"/>
    <w:rsid w:val="00A76389"/>
    <w:rsid w:val="00A77926"/>
    <w:rsid w:val="00A8394C"/>
    <w:rsid w:val="00A84E5F"/>
    <w:rsid w:val="00A86F12"/>
    <w:rsid w:val="00A950B3"/>
    <w:rsid w:val="00AA0D01"/>
    <w:rsid w:val="00AA12D6"/>
    <w:rsid w:val="00AA261C"/>
    <w:rsid w:val="00AA4D89"/>
    <w:rsid w:val="00AA72F8"/>
    <w:rsid w:val="00AA7567"/>
    <w:rsid w:val="00AA7B96"/>
    <w:rsid w:val="00AB02C7"/>
    <w:rsid w:val="00AB2EC4"/>
    <w:rsid w:val="00AB4940"/>
    <w:rsid w:val="00AB60BF"/>
    <w:rsid w:val="00AC3046"/>
    <w:rsid w:val="00AC4307"/>
    <w:rsid w:val="00AC697A"/>
    <w:rsid w:val="00AC74BA"/>
    <w:rsid w:val="00AC75EE"/>
    <w:rsid w:val="00AD0800"/>
    <w:rsid w:val="00AD2A0C"/>
    <w:rsid w:val="00AD4CB2"/>
    <w:rsid w:val="00AD6230"/>
    <w:rsid w:val="00AE0C14"/>
    <w:rsid w:val="00AE3387"/>
    <w:rsid w:val="00AE36B3"/>
    <w:rsid w:val="00AE6302"/>
    <w:rsid w:val="00AE7645"/>
    <w:rsid w:val="00AE77E7"/>
    <w:rsid w:val="00AF05B7"/>
    <w:rsid w:val="00AF7311"/>
    <w:rsid w:val="00AF7969"/>
    <w:rsid w:val="00B00929"/>
    <w:rsid w:val="00B021F7"/>
    <w:rsid w:val="00B02E1B"/>
    <w:rsid w:val="00B04778"/>
    <w:rsid w:val="00B052F7"/>
    <w:rsid w:val="00B07A16"/>
    <w:rsid w:val="00B145B7"/>
    <w:rsid w:val="00B15161"/>
    <w:rsid w:val="00B178FB"/>
    <w:rsid w:val="00B2147B"/>
    <w:rsid w:val="00B225ED"/>
    <w:rsid w:val="00B22DE6"/>
    <w:rsid w:val="00B22E48"/>
    <w:rsid w:val="00B25F78"/>
    <w:rsid w:val="00B37914"/>
    <w:rsid w:val="00B4534B"/>
    <w:rsid w:val="00B45A72"/>
    <w:rsid w:val="00B4743B"/>
    <w:rsid w:val="00B47DFD"/>
    <w:rsid w:val="00B52E19"/>
    <w:rsid w:val="00B54E79"/>
    <w:rsid w:val="00B5599B"/>
    <w:rsid w:val="00B56123"/>
    <w:rsid w:val="00B56D86"/>
    <w:rsid w:val="00B6057D"/>
    <w:rsid w:val="00B608AD"/>
    <w:rsid w:val="00B6325F"/>
    <w:rsid w:val="00B6676A"/>
    <w:rsid w:val="00B66BCC"/>
    <w:rsid w:val="00B679C5"/>
    <w:rsid w:val="00B7215D"/>
    <w:rsid w:val="00B778F4"/>
    <w:rsid w:val="00B80223"/>
    <w:rsid w:val="00B8059A"/>
    <w:rsid w:val="00B807EC"/>
    <w:rsid w:val="00B81E0D"/>
    <w:rsid w:val="00B90386"/>
    <w:rsid w:val="00B910D0"/>
    <w:rsid w:val="00BA5E13"/>
    <w:rsid w:val="00BA6129"/>
    <w:rsid w:val="00BA7A88"/>
    <w:rsid w:val="00BB610E"/>
    <w:rsid w:val="00BC0D3D"/>
    <w:rsid w:val="00BC162E"/>
    <w:rsid w:val="00BC1AA1"/>
    <w:rsid w:val="00BC2A8C"/>
    <w:rsid w:val="00BC4A13"/>
    <w:rsid w:val="00BD0D55"/>
    <w:rsid w:val="00BD27C3"/>
    <w:rsid w:val="00BD6D00"/>
    <w:rsid w:val="00BE0F1A"/>
    <w:rsid w:val="00BE2EEF"/>
    <w:rsid w:val="00BE3F26"/>
    <w:rsid w:val="00BE6035"/>
    <w:rsid w:val="00BE61B5"/>
    <w:rsid w:val="00BF591A"/>
    <w:rsid w:val="00C03E1A"/>
    <w:rsid w:val="00C07F0A"/>
    <w:rsid w:val="00C13DC8"/>
    <w:rsid w:val="00C20628"/>
    <w:rsid w:val="00C2259E"/>
    <w:rsid w:val="00C24454"/>
    <w:rsid w:val="00C27438"/>
    <w:rsid w:val="00C3328A"/>
    <w:rsid w:val="00C36E87"/>
    <w:rsid w:val="00C37CB1"/>
    <w:rsid w:val="00C45CBC"/>
    <w:rsid w:val="00C52802"/>
    <w:rsid w:val="00C544BB"/>
    <w:rsid w:val="00C553E2"/>
    <w:rsid w:val="00C55AFE"/>
    <w:rsid w:val="00C6046D"/>
    <w:rsid w:val="00C64152"/>
    <w:rsid w:val="00C72113"/>
    <w:rsid w:val="00C74422"/>
    <w:rsid w:val="00C7487E"/>
    <w:rsid w:val="00C75D17"/>
    <w:rsid w:val="00C76883"/>
    <w:rsid w:val="00C80675"/>
    <w:rsid w:val="00C8194A"/>
    <w:rsid w:val="00C81C4B"/>
    <w:rsid w:val="00C8268F"/>
    <w:rsid w:val="00C82771"/>
    <w:rsid w:val="00C845EE"/>
    <w:rsid w:val="00C85B5B"/>
    <w:rsid w:val="00C929D7"/>
    <w:rsid w:val="00C92B07"/>
    <w:rsid w:val="00C95C8C"/>
    <w:rsid w:val="00C96144"/>
    <w:rsid w:val="00CA4C08"/>
    <w:rsid w:val="00CB29B5"/>
    <w:rsid w:val="00CB47A7"/>
    <w:rsid w:val="00CB77EC"/>
    <w:rsid w:val="00CC1EC0"/>
    <w:rsid w:val="00CC1F4D"/>
    <w:rsid w:val="00CC3B7F"/>
    <w:rsid w:val="00CC7E76"/>
    <w:rsid w:val="00CD09C0"/>
    <w:rsid w:val="00CD0D12"/>
    <w:rsid w:val="00CD53E8"/>
    <w:rsid w:val="00CE3591"/>
    <w:rsid w:val="00CE3954"/>
    <w:rsid w:val="00CE5033"/>
    <w:rsid w:val="00CF00C9"/>
    <w:rsid w:val="00CF2EDB"/>
    <w:rsid w:val="00CF3884"/>
    <w:rsid w:val="00CF57BB"/>
    <w:rsid w:val="00D0022E"/>
    <w:rsid w:val="00D03139"/>
    <w:rsid w:val="00D044A0"/>
    <w:rsid w:val="00D05350"/>
    <w:rsid w:val="00D06DCF"/>
    <w:rsid w:val="00D10E22"/>
    <w:rsid w:val="00D12BDA"/>
    <w:rsid w:val="00D13475"/>
    <w:rsid w:val="00D20646"/>
    <w:rsid w:val="00D21A93"/>
    <w:rsid w:val="00D241AC"/>
    <w:rsid w:val="00D248D0"/>
    <w:rsid w:val="00D30CE6"/>
    <w:rsid w:val="00D31D44"/>
    <w:rsid w:val="00D33270"/>
    <w:rsid w:val="00D332E8"/>
    <w:rsid w:val="00D34553"/>
    <w:rsid w:val="00D3659E"/>
    <w:rsid w:val="00D40356"/>
    <w:rsid w:val="00D4376C"/>
    <w:rsid w:val="00D43B70"/>
    <w:rsid w:val="00D44204"/>
    <w:rsid w:val="00D4435C"/>
    <w:rsid w:val="00D45247"/>
    <w:rsid w:val="00D46EDC"/>
    <w:rsid w:val="00D533F8"/>
    <w:rsid w:val="00D534D1"/>
    <w:rsid w:val="00D55F33"/>
    <w:rsid w:val="00D60CFE"/>
    <w:rsid w:val="00D618F8"/>
    <w:rsid w:val="00D63DA1"/>
    <w:rsid w:val="00D64A56"/>
    <w:rsid w:val="00D64B20"/>
    <w:rsid w:val="00D66BD2"/>
    <w:rsid w:val="00D7149D"/>
    <w:rsid w:val="00D7458C"/>
    <w:rsid w:val="00D74742"/>
    <w:rsid w:val="00D75117"/>
    <w:rsid w:val="00D77AC4"/>
    <w:rsid w:val="00D81BEF"/>
    <w:rsid w:val="00D823D6"/>
    <w:rsid w:val="00D82613"/>
    <w:rsid w:val="00D82B58"/>
    <w:rsid w:val="00D862B5"/>
    <w:rsid w:val="00D87461"/>
    <w:rsid w:val="00D939BA"/>
    <w:rsid w:val="00D9558C"/>
    <w:rsid w:val="00D95AC8"/>
    <w:rsid w:val="00D969EE"/>
    <w:rsid w:val="00DA0B30"/>
    <w:rsid w:val="00DA1E9F"/>
    <w:rsid w:val="00DA1FC8"/>
    <w:rsid w:val="00DA3213"/>
    <w:rsid w:val="00DB12C4"/>
    <w:rsid w:val="00DB2BE4"/>
    <w:rsid w:val="00DB44DC"/>
    <w:rsid w:val="00DC0922"/>
    <w:rsid w:val="00DC0A19"/>
    <w:rsid w:val="00DC2C35"/>
    <w:rsid w:val="00DC5672"/>
    <w:rsid w:val="00DD3AAE"/>
    <w:rsid w:val="00DD3B8A"/>
    <w:rsid w:val="00DD3FEF"/>
    <w:rsid w:val="00DD41A4"/>
    <w:rsid w:val="00DD46B2"/>
    <w:rsid w:val="00DD553D"/>
    <w:rsid w:val="00DD69DD"/>
    <w:rsid w:val="00DD7E18"/>
    <w:rsid w:val="00DE02FF"/>
    <w:rsid w:val="00DE3222"/>
    <w:rsid w:val="00DE48D6"/>
    <w:rsid w:val="00DF2E4B"/>
    <w:rsid w:val="00DF4A7F"/>
    <w:rsid w:val="00DF5398"/>
    <w:rsid w:val="00E00983"/>
    <w:rsid w:val="00E01F74"/>
    <w:rsid w:val="00E03212"/>
    <w:rsid w:val="00E07188"/>
    <w:rsid w:val="00E13063"/>
    <w:rsid w:val="00E206AA"/>
    <w:rsid w:val="00E229C3"/>
    <w:rsid w:val="00E24243"/>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75F6"/>
    <w:rsid w:val="00E72C1C"/>
    <w:rsid w:val="00E7358E"/>
    <w:rsid w:val="00E75ACB"/>
    <w:rsid w:val="00E82BB1"/>
    <w:rsid w:val="00E82F57"/>
    <w:rsid w:val="00E83ACE"/>
    <w:rsid w:val="00E86F0B"/>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744E"/>
    <w:rsid w:val="00EB76D0"/>
    <w:rsid w:val="00EB78CF"/>
    <w:rsid w:val="00EC002F"/>
    <w:rsid w:val="00EC319A"/>
    <w:rsid w:val="00EC7DEB"/>
    <w:rsid w:val="00ED3C87"/>
    <w:rsid w:val="00ED5095"/>
    <w:rsid w:val="00EE15D6"/>
    <w:rsid w:val="00EE1ED2"/>
    <w:rsid w:val="00EE3CF2"/>
    <w:rsid w:val="00EE5619"/>
    <w:rsid w:val="00EF0B76"/>
    <w:rsid w:val="00EF2657"/>
    <w:rsid w:val="00EF5A6B"/>
    <w:rsid w:val="00EF793C"/>
    <w:rsid w:val="00EF7C12"/>
    <w:rsid w:val="00F001BA"/>
    <w:rsid w:val="00F02870"/>
    <w:rsid w:val="00F10C3E"/>
    <w:rsid w:val="00F1112E"/>
    <w:rsid w:val="00F12FCD"/>
    <w:rsid w:val="00F1508D"/>
    <w:rsid w:val="00F163CC"/>
    <w:rsid w:val="00F17674"/>
    <w:rsid w:val="00F20086"/>
    <w:rsid w:val="00F20F56"/>
    <w:rsid w:val="00F21FC5"/>
    <w:rsid w:val="00F22804"/>
    <w:rsid w:val="00F23F39"/>
    <w:rsid w:val="00F25864"/>
    <w:rsid w:val="00F26B7B"/>
    <w:rsid w:val="00F274B1"/>
    <w:rsid w:val="00F27E9E"/>
    <w:rsid w:val="00F30637"/>
    <w:rsid w:val="00F3095D"/>
    <w:rsid w:val="00F318F6"/>
    <w:rsid w:val="00F31937"/>
    <w:rsid w:val="00F33A70"/>
    <w:rsid w:val="00F3426E"/>
    <w:rsid w:val="00F34429"/>
    <w:rsid w:val="00F378DB"/>
    <w:rsid w:val="00F407B0"/>
    <w:rsid w:val="00F40A64"/>
    <w:rsid w:val="00F41333"/>
    <w:rsid w:val="00F4165F"/>
    <w:rsid w:val="00F4520F"/>
    <w:rsid w:val="00F507C8"/>
    <w:rsid w:val="00F51985"/>
    <w:rsid w:val="00F5443F"/>
    <w:rsid w:val="00F6039C"/>
    <w:rsid w:val="00F636F5"/>
    <w:rsid w:val="00F63F96"/>
    <w:rsid w:val="00F66428"/>
    <w:rsid w:val="00F675AB"/>
    <w:rsid w:val="00F721BE"/>
    <w:rsid w:val="00F73D71"/>
    <w:rsid w:val="00F831CF"/>
    <w:rsid w:val="00F84103"/>
    <w:rsid w:val="00F84723"/>
    <w:rsid w:val="00F85FB1"/>
    <w:rsid w:val="00F867E9"/>
    <w:rsid w:val="00F90321"/>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42E7"/>
    <w:rsid w:val="00FD439B"/>
    <w:rsid w:val="00FD60E7"/>
    <w:rsid w:val="00FD6EA0"/>
    <w:rsid w:val="00FD6FB2"/>
    <w:rsid w:val="00FE0CA2"/>
    <w:rsid w:val="00FE0CF9"/>
    <w:rsid w:val="00FE39ED"/>
    <w:rsid w:val="00FE5564"/>
    <w:rsid w:val="00FE5E44"/>
    <w:rsid w:val="00FE7B79"/>
    <w:rsid w:val="00FF0DF9"/>
    <w:rsid w:val="00FF1752"/>
    <w:rsid w:val="00FF17E2"/>
    <w:rsid w:val="00FF4651"/>
    <w:rsid w:val="00FF68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3">
    <w:name w:val="大標"/>
    <w:basedOn w:val="a"/>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924E1B"/>
    <w:rPr>
      <w:rFonts w:ascii="華康粗明體" w:eastAsia="華康粗明體" w:hAnsi="標楷體"/>
      <w:color w:val="000000"/>
      <w:kern w:val="2"/>
      <w:sz w:val="32"/>
      <w:szCs w:val="24"/>
      <w:lang w:val="en-US" w:eastAsia="zh-TW" w:bidi="ar-SA"/>
    </w:rPr>
  </w:style>
  <w:style w:type="paragraph" w:styleId="a6">
    <w:name w:val="footnote text"/>
    <w:basedOn w:val="a"/>
    <w:link w:val="a7"/>
    <w:autoRedefine/>
    <w:semiHidden/>
    <w:rsid w:val="00B37914"/>
    <w:pPr>
      <w:suppressAutoHyphens/>
      <w:snapToGrid w:val="0"/>
      <w:ind w:left="100" w:hangingChars="100" w:hanging="100"/>
    </w:pPr>
    <w:rPr>
      <w:kern w:val="20"/>
      <w:sz w:val="20"/>
      <w:szCs w:val="20"/>
      <w:lang w:eastAsia="ar-SA"/>
    </w:rPr>
  </w:style>
  <w:style w:type="character" w:customStyle="1" w:styleId="a7">
    <w:name w:val="註腳文字 字元"/>
    <w:link w:val="a6"/>
    <w:semiHidden/>
    <w:rsid w:val="005F7BD0"/>
    <w:rPr>
      <w:rFonts w:eastAsia="華康細圓體"/>
      <w:kern w:val="20"/>
      <w:lang w:val="en-US" w:eastAsia="ar-SA" w:bidi="ar-SA"/>
    </w:r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rPr>
  </w:style>
  <w:style w:type="character" w:customStyle="1" w:styleId="ad">
    <w:name w:val="註解方塊文字 字元"/>
    <w:link w:val="ac"/>
    <w:semiHidden/>
    <w:rsid w:val="005F7BD0"/>
    <w:rPr>
      <w:rFonts w:ascii="Arial" w:eastAsia="新細明體" w:hAnsi="Arial"/>
      <w:kern w:val="2"/>
      <w:sz w:val="16"/>
      <w:szCs w:val="16"/>
      <w:lang w:val="en-US" w:eastAsia="zh-CN" w:bidi="ar-SA"/>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D3FA8"/>
    <w:pPr>
      <w:kinsoku w:val="0"/>
      <w:ind w:leftChars="100" w:left="400" w:hangingChars="300" w:hanging="300"/>
    </w:pPr>
    <w:rPr>
      <w:rFonts w:hAnsi="標楷體"/>
      <w:szCs w:val="26"/>
      <w:lang w:eastAsia="zh-TW"/>
    </w:rPr>
  </w:style>
  <w:style w:type="character" w:customStyle="1" w:styleId="af1">
    <w:name w:val="（一） 字元"/>
    <w:link w:val="af0"/>
    <w:rsid w:val="001D3FA8"/>
    <w:rPr>
      <w:rFonts w:eastAsia="華康細圓體" w:hAnsi="標楷體"/>
      <w:kern w:val="2"/>
      <w:sz w:val="24"/>
      <w:szCs w:val="26"/>
      <w:lang w:val="en-US" w:eastAsia="zh-TW" w:bidi="ar-SA"/>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B2EC4"/>
    <w:pPr>
      <w:kinsoku w:val="0"/>
      <w:overflowPunct/>
      <w:ind w:leftChars="400" w:left="600" w:hangingChars="200" w:hanging="200"/>
    </w:pPr>
    <w:rPr>
      <w:lang w:eastAsia="zh-TW"/>
    </w:rPr>
  </w:style>
  <w:style w:type="character" w:customStyle="1" w:styleId="af6">
    <w:name w:val="１、 字元"/>
    <w:link w:val="af5"/>
    <w:rsid w:val="00AB2EC4"/>
    <w:rPr>
      <w:rFonts w:eastAsia="華康細圓體"/>
      <w:kern w:val="2"/>
      <w:sz w:val="24"/>
      <w:szCs w:val="24"/>
      <w:lang w:val="en-US" w:eastAsia="zh-TW" w:bidi="ar-SA"/>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rsid w:val="0050594E"/>
    <w:pPr>
      <w:kinsoku/>
      <w:overflowPunct w:val="0"/>
      <w:ind w:leftChars="600" w:firstLineChars="200" w:firstLine="200"/>
    </w:pPr>
  </w:style>
  <w:style w:type="character" w:customStyle="1" w:styleId="afd">
    <w:name w:val="１、文 字元"/>
    <w:link w:val="afc"/>
    <w:rsid w:val="0050594E"/>
    <w:rPr>
      <w:rFonts w:eastAsia="華康細圓體"/>
      <w:kern w:val="2"/>
      <w:sz w:val="24"/>
      <w:szCs w:val="24"/>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0"/>
    <w:link w:val="13"/>
    <w:rsid w:val="0094337D"/>
    <w:pPr>
      <w:ind w:leftChars="500" w:left="750" w:hangingChars="250" w:hanging="250"/>
    </w:pPr>
  </w:style>
  <w:style w:type="character" w:customStyle="1" w:styleId="13">
    <w:name w:val="(1) 字元"/>
    <w:basedOn w:val="af1"/>
    <w:link w:val="12"/>
    <w:rsid w:val="0094337D"/>
    <w:rPr>
      <w:rFonts w:eastAsia="華康細圓體" w:hAnsi="標楷體"/>
      <w:kern w:val="2"/>
      <w:sz w:val="24"/>
      <w:szCs w:val="26"/>
      <w:lang w:val="en-US" w:eastAsia="zh-TW" w:bidi="ar-SA"/>
    </w:rPr>
  </w:style>
  <w:style w:type="paragraph" w:customStyle="1" w:styleId="Aff">
    <w:name w:val="A."/>
    <w:basedOn w:val="12"/>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rsid w:val="00D95AC8"/>
    <w:pPr>
      <w:ind w:firstLineChars="0" w:firstLine="0"/>
      <w:jc w:val="center"/>
    </w:pPr>
    <w:rPr>
      <w:rFonts w:ascii="華康超黑體" w:eastAsia="華康超黑體" w:hAnsi="標楷體"/>
      <w:sz w:val="56"/>
      <w:szCs w:val="72"/>
    </w:rPr>
  </w:style>
  <w:style w:type="paragraph" w:customStyle="1" w:styleId="aff1">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6">
    <w:name w:val="TOC Heading"/>
    <w:basedOn w:val="1"/>
    <w:next w:val="a"/>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paragraph" w:customStyle="1" w:styleId="aff8">
    <w:name w:val="內文內文"/>
    <w:basedOn w:val="a"/>
    <w:link w:val="aff9"/>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9">
    <w:name w:val="內文內文 字元"/>
    <w:link w:val="aff8"/>
    <w:uiPriority w:val="99"/>
    <w:locked/>
    <w:rsid w:val="00C55AFE"/>
    <w:rPr>
      <w:rFonts w:ascii="新細明體" w:eastAsia="新細明體" w:hAnsi="新細明體"/>
      <w:kern w:val="1"/>
      <w:lang w:eastAsia="ar-SA"/>
    </w:rPr>
  </w:style>
  <w:style w:type="paragraph" w:customStyle="1" w:styleId="15">
    <w:name w:val="(1)文"/>
    <w:basedOn w:val="12"/>
    <w:rsid w:val="002A4974"/>
    <w:pPr>
      <w:ind w:leftChars="750" w:firstLineChars="200" w:firstLine="200"/>
    </w:pPr>
    <w:rPr>
      <w:rFonts w:hAnsi="Times New Roman"/>
      <w:szCs w:val="24"/>
    </w:rPr>
  </w:style>
  <w:style w:type="paragraph" w:customStyle="1" w:styleId="Affa">
    <w:name w:val="(A)"/>
    <w:basedOn w:val="12"/>
    <w:rsid w:val="006E5AFF"/>
    <w:pPr>
      <w:ind w:leftChars="750" w:left="1000"/>
    </w:pPr>
    <w:rPr>
      <w:rFonts w:hAnsi="Times New Roman"/>
      <w:szCs w:val="24"/>
    </w:rPr>
  </w:style>
  <w:style w:type="paragraph" w:customStyle="1" w:styleId="affb">
    <w:name w:val="表中"/>
    <w:basedOn w:val="a"/>
    <w:qFormat/>
    <w:rsid w:val="006D1868"/>
    <w:pPr>
      <w:ind w:firstLineChars="0" w:firstLine="0"/>
      <w:jc w:val="center"/>
    </w:pPr>
    <w:rPr>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3">
    <w:name w:val="大標"/>
    <w:basedOn w:val="a"/>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924E1B"/>
    <w:rPr>
      <w:rFonts w:ascii="華康粗明體" w:eastAsia="華康粗明體" w:hAnsi="標楷體"/>
      <w:color w:val="000000"/>
      <w:kern w:val="2"/>
      <w:sz w:val="32"/>
      <w:szCs w:val="24"/>
      <w:lang w:val="en-US" w:eastAsia="zh-TW" w:bidi="ar-SA"/>
    </w:rPr>
  </w:style>
  <w:style w:type="paragraph" w:styleId="a6">
    <w:name w:val="footnote text"/>
    <w:basedOn w:val="a"/>
    <w:link w:val="a7"/>
    <w:autoRedefine/>
    <w:semiHidden/>
    <w:rsid w:val="00B37914"/>
    <w:pPr>
      <w:suppressAutoHyphens/>
      <w:snapToGrid w:val="0"/>
      <w:ind w:left="100" w:hangingChars="100" w:hanging="100"/>
    </w:pPr>
    <w:rPr>
      <w:kern w:val="20"/>
      <w:sz w:val="20"/>
      <w:szCs w:val="20"/>
      <w:lang w:eastAsia="ar-SA"/>
    </w:rPr>
  </w:style>
  <w:style w:type="character" w:customStyle="1" w:styleId="a7">
    <w:name w:val="註腳文字 字元"/>
    <w:link w:val="a6"/>
    <w:semiHidden/>
    <w:rsid w:val="005F7BD0"/>
    <w:rPr>
      <w:rFonts w:eastAsia="華康細圓體"/>
      <w:kern w:val="20"/>
      <w:lang w:val="en-US" w:eastAsia="ar-SA" w:bidi="ar-SA"/>
    </w:r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rPr>
  </w:style>
  <w:style w:type="character" w:customStyle="1" w:styleId="ad">
    <w:name w:val="註解方塊文字 字元"/>
    <w:link w:val="ac"/>
    <w:semiHidden/>
    <w:rsid w:val="005F7BD0"/>
    <w:rPr>
      <w:rFonts w:ascii="Arial" w:eastAsia="新細明體" w:hAnsi="Arial"/>
      <w:kern w:val="2"/>
      <w:sz w:val="16"/>
      <w:szCs w:val="16"/>
      <w:lang w:val="en-US" w:eastAsia="zh-CN" w:bidi="ar-SA"/>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D3FA8"/>
    <w:pPr>
      <w:kinsoku w:val="0"/>
      <w:ind w:leftChars="100" w:left="400" w:hangingChars="300" w:hanging="300"/>
    </w:pPr>
    <w:rPr>
      <w:rFonts w:hAnsi="標楷體"/>
      <w:szCs w:val="26"/>
      <w:lang w:eastAsia="zh-TW"/>
    </w:rPr>
  </w:style>
  <w:style w:type="character" w:customStyle="1" w:styleId="af1">
    <w:name w:val="（一） 字元"/>
    <w:link w:val="af0"/>
    <w:rsid w:val="001D3FA8"/>
    <w:rPr>
      <w:rFonts w:eastAsia="華康細圓體" w:hAnsi="標楷體"/>
      <w:kern w:val="2"/>
      <w:sz w:val="24"/>
      <w:szCs w:val="26"/>
      <w:lang w:val="en-US" w:eastAsia="zh-TW" w:bidi="ar-SA"/>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B2EC4"/>
    <w:pPr>
      <w:kinsoku w:val="0"/>
      <w:overflowPunct/>
      <w:ind w:leftChars="400" w:left="600" w:hangingChars="200" w:hanging="200"/>
    </w:pPr>
    <w:rPr>
      <w:lang w:eastAsia="zh-TW"/>
    </w:rPr>
  </w:style>
  <w:style w:type="character" w:customStyle="1" w:styleId="af6">
    <w:name w:val="１、 字元"/>
    <w:link w:val="af5"/>
    <w:rsid w:val="00AB2EC4"/>
    <w:rPr>
      <w:rFonts w:eastAsia="華康細圓體"/>
      <w:kern w:val="2"/>
      <w:sz w:val="24"/>
      <w:szCs w:val="24"/>
      <w:lang w:val="en-US" w:eastAsia="zh-TW" w:bidi="ar-SA"/>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rsid w:val="0050594E"/>
    <w:pPr>
      <w:kinsoku/>
      <w:overflowPunct w:val="0"/>
      <w:ind w:leftChars="600" w:firstLineChars="200" w:firstLine="200"/>
    </w:pPr>
  </w:style>
  <w:style w:type="character" w:customStyle="1" w:styleId="afd">
    <w:name w:val="１、文 字元"/>
    <w:link w:val="afc"/>
    <w:rsid w:val="0050594E"/>
    <w:rPr>
      <w:rFonts w:eastAsia="華康細圓體"/>
      <w:kern w:val="2"/>
      <w:sz w:val="24"/>
      <w:szCs w:val="24"/>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0"/>
    <w:link w:val="13"/>
    <w:rsid w:val="0094337D"/>
    <w:pPr>
      <w:ind w:leftChars="500" w:left="750" w:hangingChars="250" w:hanging="250"/>
    </w:pPr>
  </w:style>
  <w:style w:type="character" w:customStyle="1" w:styleId="13">
    <w:name w:val="(1) 字元"/>
    <w:basedOn w:val="af1"/>
    <w:link w:val="12"/>
    <w:rsid w:val="0094337D"/>
    <w:rPr>
      <w:rFonts w:eastAsia="華康細圓體" w:hAnsi="標楷體"/>
      <w:kern w:val="2"/>
      <w:sz w:val="24"/>
      <w:szCs w:val="26"/>
      <w:lang w:val="en-US" w:eastAsia="zh-TW" w:bidi="ar-SA"/>
    </w:rPr>
  </w:style>
  <w:style w:type="paragraph" w:customStyle="1" w:styleId="Aff">
    <w:name w:val="A."/>
    <w:basedOn w:val="12"/>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rsid w:val="00D95AC8"/>
    <w:pPr>
      <w:ind w:firstLineChars="0" w:firstLine="0"/>
      <w:jc w:val="center"/>
    </w:pPr>
    <w:rPr>
      <w:rFonts w:ascii="華康超黑體" w:eastAsia="華康超黑體" w:hAnsi="標楷體"/>
      <w:sz w:val="56"/>
      <w:szCs w:val="72"/>
    </w:rPr>
  </w:style>
  <w:style w:type="paragraph" w:customStyle="1" w:styleId="aff1">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6">
    <w:name w:val="TOC Heading"/>
    <w:basedOn w:val="1"/>
    <w:next w:val="a"/>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paragraph" w:customStyle="1" w:styleId="aff8">
    <w:name w:val="內文內文"/>
    <w:basedOn w:val="a"/>
    <w:link w:val="aff9"/>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9">
    <w:name w:val="內文內文 字元"/>
    <w:link w:val="aff8"/>
    <w:uiPriority w:val="99"/>
    <w:locked/>
    <w:rsid w:val="00C55AFE"/>
    <w:rPr>
      <w:rFonts w:ascii="新細明體" w:eastAsia="新細明體" w:hAnsi="新細明體"/>
      <w:kern w:val="1"/>
      <w:lang w:eastAsia="ar-SA"/>
    </w:rPr>
  </w:style>
  <w:style w:type="paragraph" w:customStyle="1" w:styleId="15">
    <w:name w:val="(1)文"/>
    <w:basedOn w:val="12"/>
    <w:rsid w:val="002A4974"/>
    <w:pPr>
      <w:ind w:leftChars="750" w:firstLineChars="200" w:firstLine="200"/>
    </w:pPr>
    <w:rPr>
      <w:rFonts w:hAnsi="Times New Roman"/>
      <w:szCs w:val="24"/>
    </w:rPr>
  </w:style>
  <w:style w:type="paragraph" w:customStyle="1" w:styleId="Affa">
    <w:name w:val="(A)"/>
    <w:basedOn w:val="12"/>
    <w:rsid w:val="006E5AFF"/>
    <w:pPr>
      <w:ind w:leftChars="750" w:left="1000"/>
    </w:pPr>
    <w:rPr>
      <w:rFonts w:hAnsi="Times New Roman"/>
      <w:szCs w:val="24"/>
    </w:rPr>
  </w:style>
  <w:style w:type="paragraph" w:customStyle="1" w:styleId="affb">
    <w:name w:val="表中"/>
    <w:basedOn w:val="a"/>
    <w:qFormat/>
    <w:rsid w:val="006D1868"/>
    <w:pPr>
      <w:ind w:firstLineChars="0" w:firstLine="0"/>
      <w:jc w:val="center"/>
    </w:pPr>
    <w:rPr>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6.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3343</Words>
  <Characters>19056</Characters>
  <Application>Microsoft Office Word</Application>
  <DocSecurity>0</DocSecurity>
  <Lines>158</Lines>
  <Paragraphs>44</Paragraphs>
  <ScaleCrop>false</ScaleCrop>
  <Company>com valley ltd</Company>
  <LinksUpToDate>false</LinksUpToDate>
  <CharactersWithSpaces>22355</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2020-08-19T17:32:00Z</cp:lastPrinted>
  <dcterms:created xsi:type="dcterms:W3CDTF">2020-09-20T16:58:00Z</dcterms:created>
  <dcterms:modified xsi:type="dcterms:W3CDTF">2020-09-20T16:58:00Z</dcterms:modified>
</cp:coreProperties>
</file>